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A8">
        <w:rPr>
          <w:rFonts w:ascii="Times New Roman" w:eastAsia="Times New Roman" w:hAnsi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Многопрофильный лицей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высшего образования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«Забайкальский государственный университет»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(многопрофильный лицей ФГБОУ ВО «ЗабГУ»)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59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4225"/>
        <w:gridCol w:w="3264"/>
      </w:tblGrid>
      <w:tr w:rsidR="002A00A8" w:rsidRPr="002A00A8" w:rsidTr="004C6923">
        <w:trPr>
          <w:trHeight w:val="1267"/>
        </w:trPr>
        <w:tc>
          <w:tcPr>
            <w:tcW w:w="1623" w:type="pct"/>
            <w:shd w:val="clear" w:color="auto" w:fill="auto"/>
          </w:tcPr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Рассмотрено</w:t>
            </w:r>
          </w:p>
          <w:p w:rsidR="002A00A8" w:rsidRPr="002A00A8" w:rsidRDefault="002A00A8" w:rsidP="002A00A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0A8" w:rsidRPr="002A00A8" w:rsidRDefault="002A00A8" w:rsidP="002A00A8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рук. МО______И.А.Андреевская </w:t>
            </w:r>
          </w:p>
          <w:p w:rsidR="002A00A8" w:rsidRPr="002A00A8" w:rsidRDefault="002A00A8" w:rsidP="002A00A8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Протокол № __ от ______ 2022 г</w:t>
            </w:r>
            <w:r w:rsidRPr="002A00A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05" w:type="pct"/>
            <w:shd w:val="clear" w:color="auto" w:fill="auto"/>
          </w:tcPr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Согласовано</w:t>
            </w:r>
          </w:p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0A8" w:rsidRPr="002A00A8" w:rsidRDefault="002A00A8" w:rsidP="002A00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ЗД НМР____________ С.К. Толстихина     «___» ______________________ 2022 г.</w:t>
            </w:r>
          </w:p>
        </w:tc>
        <w:tc>
          <w:tcPr>
            <w:tcW w:w="1472" w:type="pct"/>
            <w:shd w:val="clear" w:color="auto" w:fill="auto"/>
          </w:tcPr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Утверждаю</w:t>
            </w:r>
          </w:p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0A8" w:rsidRPr="002A00A8" w:rsidRDefault="002A00A8" w:rsidP="002A00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Директор________Е.А.Пустовит </w:t>
            </w:r>
          </w:p>
          <w:p w:rsidR="002A00A8" w:rsidRPr="002A00A8" w:rsidRDefault="002A00A8" w:rsidP="002A00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Приказ № __ от _______ 2022 г</w:t>
            </w:r>
            <w:r w:rsidRPr="002A00A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РАБОЧАЯ   ПРОГРАММА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0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ОСНОВЫ БЕЗОПАСНОСТИ ЖИЗНЕДЕЯТЕЛЬНОСТИ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 w:rsidRPr="002A00A8">
        <w:rPr>
          <w:rFonts w:ascii="Times New Roman" w:eastAsia="Times New Roman" w:hAnsi="Times New Roman"/>
          <w:bCs/>
          <w:sz w:val="28"/>
          <w:szCs w:val="32"/>
          <w:lang w:eastAsia="ru-RU"/>
        </w:rPr>
        <w:t>(наименование дисциплины)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2A00A8" w:rsidRPr="002A00A8" w:rsidRDefault="004C6923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2A00A8" w:rsidRPr="002A0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02D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11 </w:t>
      </w:r>
      <w:r w:rsidR="002A00A8" w:rsidRPr="002A0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0A8" w:rsidRPr="002A00A8" w:rsidRDefault="002A00A8" w:rsidP="002A00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Данная программа разработана в соответствии с Федеральным государственным образовательным стандартом основного </w:t>
      </w:r>
      <w:r w:rsidRPr="002A00A8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 по биологии (приказ Министерства образования и науки Российской Федерации от 17.12.2010 г., №1897).</w:t>
      </w:r>
    </w:p>
    <w:p w:rsidR="002A00A8" w:rsidRPr="002A00A8" w:rsidRDefault="002A00A8" w:rsidP="002A00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Программа обеспечена УМК по ОБЖ (авторы: А.Т. Смирнов, Б.О.Хренников)</w:t>
      </w:r>
    </w:p>
    <w:p w:rsidR="002A00A8" w:rsidRPr="002A00A8" w:rsidRDefault="002A00A8" w:rsidP="002A00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902D0D" w:rsidP="002A00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Программа рассчитана на 68 часа (2</w:t>
      </w:r>
      <w:r w:rsidR="002A00A8" w:rsidRPr="002A00A8">
        <w:rPr>
          <w:rFonts w:ascii="Times New Roman" w:eastAsia="Times New Roman" w:hAnsi="Times New Roman"/>
          <w:sz w:val="28"/>
          <w:szCs w:val="24"/>
          <w:lang w:eastAsia="ru-RU"/>
        </w:rPr>
        <w:t xml:space="preserve"> час в неделю).</w:t>
      </w:r>
    </w:p>
    <w:p w:rsidR="002A00A8" w:rsidRPr="002A00A8" w:rsidRDefault="002A00A8" w:rsidP="002A00A8">
      <w:pPr>
        <w:spacing w:after="0" w:line="240" w:lineRule="auto"/>
        <w:ind w:left="567" w:firstLine="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Составил:</w:t>
      </w:r>
    </w:p>
    <w:p w:rsidR="002A00A8" w:rsidRPr="002A00A8" w:rsidRDefault="00F02093" w:rsidP="002A00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учитель ОБЖ  </w:t>
      </w:r>
      <w:r w:rsidR="00902D0D">
        <w:rPr>
          <w:rFonts w:ascii="Times New Roman" w:eastAsia="Times New Roman" w:hAnsi="Times New Roman"/>
          <w:sz w:val="28"/>
          <w:szCs w:val="24"/>
          <w:lang w:eastAsia="ru-RU"/>
        </w:rPr>
        <w:t>и биологии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="002A00A8" w:rsidRPr="002A00A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902D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2A00A8" w:rsidRPr="002A00A8">
        <w:rPr>
          <w:rFonts w:ascii="Times New Roman" w:eastAsia="Times New Roman" w:hAnsi="Times New Roman"/>
          <w:sz w:val="28"/>
          <w:szCs w:val="24"/>
          <w:lang w:eastAsia="ru-RU"/>
        </w:rPr>
        <w:tab/>
        <w:t>Е.В. Краморочкина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Чита</w:t>
      </w: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2022</w:t>
      </w: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4F9D" w:rsidRPr="002A00A8" w:rsidRDefault="00C54F9D" w:rsidP="002A00A8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2A00A8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2A5D14" w:rsidRPr="000B0B13" w:rsidRDefault="002A5D14" w:rsidP="00C54F9D">
      <w:pPr>
        <w:pStyle w:val="a5"/>
        <w:keepNext/>
        <w:ind w:left="0" w:right="0" w:firstLine="0"/>
        <w:rPr>
          <w:sz w:val="24"/>
          <w:szCs w:val="24"/>
        </w:rPr>
      </w:pPr>
    </w:p>
    <w:p w:rsidR="00547ED1" w:rsidRPr="000B0B13" w:rsidRDefault="00C54F9D" w:rsidP="00C54F9D">
      <w:pPr>
        <w:pStyle w:val="a3"/>
        <w:tabs>
          <w:tab w:val="left" w:pos="0"/>
        </w:tabs>
        <w:suppressAutoHyphens/>
        <w:jc w:val="both"/>
        <w:rPr>
          <w:b/>
          <w:sz w:val="24"/>
        </w:rPr>
      </w:pPr>
      <w:r w:rsidRPr="000B0B13">
        <w:rPr>
          <w:sz w:val="24"/>
        </w:rPr>
        <w:tab/>
        <w:t xml:space="preserve">Рабочая программа по </w:t>
      </w:r>
      <w:r w:rsidR="00862ECD" w:rsidRPr="000B0B13">
        <w:rPr>
          <w:sz w:val="24"/>
        </w:rPr>
        <w:t xml:space="preserve">ОБЖ </w:t>
      </w:r>
      <w:r w:rsidR="00367F9B" w:rsidRPr="000B0B13">
        <w:rPr>
          <w:sz w:val="24"/>
        </w:rPr>
        <w:t xml:space="preserve">для учащихся </w:t>
      </w:r>
      <w:r w:rsidR="006C1010" w:rsidRPr="000B0B13">
        <w:rPr>
          <w:sz w:val="24"/>
        </w:rPr>
        <w:t>10</w:t>
      </w:r>
      <w:r w:rsidRPr="000B0B13">
        <w:rPr>
          <w:sz w:val="24"/>
        </w:rPr>
        <w:t xml:space="preserve">-х классов </w:t>
      </w:r>
      <w:r w:rsidR="00547ED1" w:rsidRPr="000B0B13">
        <w:rPr>
          <w:sz w:val="24"/>
        </w:rPr>
        <w:t xml:space="preserve">составлена с учетом следующей </w:t>
      </w:r>
      <w:r w:rsidR="00547ED1" w:rsidRPr="000B0B13">
        <w:rPr>
          <w:b/>
          <w:sz w:val="24"/>
        </w:rPr>
        <w:t>нормативной  базы:</w:t>
      </w:r>
    </w:p>
    <w:p w:rsidR="001C483B" w:rsidRPr="000B0B13" w:rsidRDefault="001C483B" w:rsidP="00DA098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uppressAutoHyphens/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МОиН РФ от 17.12.2010 № 1897 «Об утверждении федерального государственного образовательного стандарта основного общего образования»).</w:t>
      </w:r>
    </w:p>
    <w:p w:rsidR="00AC7880" w:rsidRPr="000B0B13" w:rsidRDefault="00922BE3" w:rsidP="00DA098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uppressAutoHyphens/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Примерная программа основного общего образования по </w:t>
      </w:r>
      <w:r w:rsidR="00862ECD" w:rsidRPr="000B0B13">
        <w:rPr>
          <w:rFonts w:ascii="Times New Roman" w:hAnsi="Times New Roman"/>
          <w:color w:val="000000"/>
          <w:sz w:val="24"/>
          <w:szCs w:val="24"/>
        </w:rPr>
        <w:t>ОБЖ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AC7880" w:rsidRPr="000B0B13">
          <w:rPr>
            <w:rStyle w:val="a7"/>
            <w:rFonts w:ascii="Times New Roman" w:eastAsiaTheme="majorEastAsia" w:hAnsi="Times New Roman"/>
            <w:color w:val="auto"/>
            <w:sz w:val="24"/>
            <w:szCs w:val="24"/>
          </w:rPr>
          <w:t>Приказ</w:t>
        </w:r>
      </w:hyperlink>
      <w:r w:rsidR="00AC7880" w:rsidRPr="000B0B13">
        <w:rPr>
          <w:rFonts w:ascii="Times New Roman" w:hAnsi="Times New Roman"/>
          <w:sz w:val="24"/>
          <w:szCs w:val="24"/>
        </w:rPr>
        <w:t xml:space="preserve"> Минобразования России от 09.03.2004 № 1312</w:t>
      </w:r>
      <w:r w:rsidRPr="000B0B13">
        <w:rPr>
          <w:rFonts w:ascii="Times New Roman" w:hAnsi="Times New Roman"/>
          <w:sz w:val="24"/>
          <w:szCs w:val="24"/>
        </w:rPr>
        <w:t xml:space="preserve"> </w:t>
      </w:r>
      <w:r w:rsidR="00AC7880" w:rsidRPr="000B0B13">
        <w:rPr>
          <w:rFonts w:ascii="Times New Roman" w:hAnsi="Times New Roman"/>
          <w:sz w:val="24"/>
          <w:szCs w:val="24"/>
        </w:rPr>
        <w:t>)</w:t>
      </w:r>
      <w:r w:rsidRPr="000B0B13">
        <w:rPr>
          <w:rFonts w:ascii="Times New Roman" w:hAnsi="Times New Roman"/>
          <w:sz w:val="24"/>
          <w:szCs w:val="24"/>
        </w:rPr>
        <w:t xml:space="preserve">      </w:t>
      </w:r>
    </w:p>
    <w:p w:rsidR="002A5D14" w:rsidRPr="000B0B13" w:rsidRDefault="00922BE3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B13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2A5D14" w:rsidRPr="000B0B13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Российской Федерации от 09.03.2004 № 1312 (далее – ФБУП-2004)</w:t>
      </w:r>
    </w:p>
    <w:p w:rsidR="002A5D14" w:rsidRPr="000B0B13" w:rsidRDefault="002A5D14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eastAsia="Times New Roman" w:hAnsi="Times New Roman"/>
          <w:sz w:val="24"/>
          <w:szCs w:val="24"/>
          <w:lang w:eastAsia="ru-RU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</w:t>
      </w:r>
    </w:p>
    <w:p w:rsidR="00922BE3" w:rsidRPr="000B0B13" w:rsidRDefault="00922BE3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 Учебный план  ГБОУ лицея №</w:t>
      </w:r>
      <w:r w:rsidR="006647D1">
        <w:rPr>
          <w:rFonts w:ascii="Times New Roman" w:hAnsi="Times New Roman"/>
          <w:sz w:val="24"/>
          <w:szCs w:val="24"/>
        </w:rPr>
        <w:t xml:space="preserve">    </w:t>
      </w:r>
      <w:r w:rsidRPr="000B0B13">
        <w:rPr>
          <w:rFonts w:ascii="Times New Roman" w:hAnsi="Times New Roman"/>
          <w:sz w:val="24"/>
          <w:szCs w:val="24"/>
        </w:rPr>
        <w:t xml:space="preserve"> на 201</w:t>
      </w:r>
      <w:r w:rsidR="009551DF">
        <w:rPr>
          <w:rFonts w:ascii="Times New Roman" w:hAnsi="Times New Roman"/>
          <w:sz w:val="24"/>
          <w:szCs w:val="24"/>
        </w:rPr>
        <w:t>7</w:t>
      </w:r>
      <w:r w:rsidRPr="000B0B13">
        <w:rPr>
          <w:rFonts w:ascii="Times New Roman" w:hAnsi="Times New Roman"/>
          <w:sz w:val="24"/>
          <w:szCs w:val="24"/>
        </w:rPr>
        <w:t>-201</w:t>
      </w:r>
      <w:r w:rsidR="009551DF">
        <w:rPr>
          <w:rFonts w:ascii="Times New Roman" w:hAnsi="Times New Roman"/>
          <w:sz w:val="24"/>
          <w:szCs w:val="24"/>
        </w:rPr>
        <w:t>8</w:t>
      </w:r>
      <w:r w:rsidRPr="000B0B13">
        <w:rPr>
          <w:rFonts w:ascii="Times New Roman" w:hAnsi="Times New Roman"/>
          <w:sz w:val="24"/>
          <w:szCs w:val="24"/>
        </w:rPr>
        <w:t>учебный год</w:t>
      </w:r>
    </w:p>
    <w:p w:rsidR="00862ECD" w:rsidRPr="000B0B13" w:rsidRDefault="00862ECD" w:rsidP="00EA5AA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CD" w:rsidRPr="000B0B13" w:rsidRDefault="00862ECD" w:rsidP="00862ECD">
      <w:pPr>
        <w:pStyle w:val="13"/>
        <w:keepNext/>
        <w:keepLines/>
        <w:shd w:val="clear" w:color="auto" w:fill="auto"/>
        <w:spacing w:after="282" w:line="270" w:lineRule="exact"/>
        <w:ind w:firstLine="709"/>
        <w:jc w:val="both"/>
        <w:rPr>
          <w:b w:val="0"/>
          <w:sz w:val="24"/>
          <w:szCs w:val="24"/>
        </w:rPr>
      </w:pPr>
      <w:r w:rsidRPr="000B0B13">
        <w:rPr>
          <w:sz w:val="24"/>
          <w:szCs w:val="24"/>
        </w:rPr>
        <w:t xml:space="preserve">Целью изучения курса ОБЖ в </w:t>
      </w:r>
      <w:r w:rsidR="006C1010" w:rsidRPr="000B0B13">
        <w:rPr>
          <w:sz w:val="24"/>
          <w:szCs w:val="24"/>
        </w:rPr>
        <w:t>10</w:t>
      </w:r>
      <w:r w:rsidRPr="000B0B13">
        <w:rPr>
          <w:sz w:val="24"/>
          <w:szCs w:val="24"/>
        </w:rPr>
        <w:t xml:space="preserve"> классе</w:t>
      </w:r>
      <w:r w:rsidRPr="000B0B13">
        <w:rPr>
          <w:b w:val="0"/>
          <w:sz w:val="24"/>
          <w:szCs w:val="24"/>
        </w:rPr>
        <w:t xml:space="preserve"> является развитие </w:t>
      </w:r>
      <w:r w:rsidRPr="000B0B13">
        <w:rPr>
          <w:sz w:val="24"/>
          <w:szCs w:val="24"/>
        </w:rPr>
        <w:t xml:space="preserve">у </w:t>
      </w:r>
      <w:r w:rsidRPr="000B0B13">
        <w:rPr>
          <w:b w:val="0"/>
          <w:sz w:val="24"/>
          <w:szCs w:val="24"/>
        </w:rPr>
        <w:t>учащихся правильных представлений о сущности</w:t>
      </w:r>
      <w:r w:rsidRPr="000B0B13">
        <w:rPr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>продуктивной деятельности в современном мире, для этого требуется достаточно прочная общая теоретическая и конкретная практическая подготовка по основам безопасности жизнедеятельности. Каждому человеку в своей жизни приходится ежедневно принимать различного рода решения в целях повседневной безопасности. Основная задача  обучения основам безопасности жизнедеятельности – выработка и закрепление у учащихся общего представления  том, что любая деятельность человека потенциально опасна, а также привитие им знаний и навыков безопасного поведения дома, на улице, в школе, на природе, на производстве. Главное здесь – научить детей избегать необоснованного риска, замечать опасности и предотвращать их проявление. Кроме того задачей курса  основ безопасности жизнедеятельности является необходимость обеспечить прочное и сознательное овладение учащимися  системой знаний и умений, необходимых в повседневной жизни в современном обществе, достаточных для изучения смежных дисциплин и продолжения образования.</w:t>
      </w:r>
    </w:p>
    <w:p w:rsidR="00D47115" w:rsidRPr="000B0B13" w:rsidRDefault="00862ECD" w:rsidP="00D47115">
      <w:pPr>
        <w:pStyle w:val="13"/>
        <w:keepNext/>
        <w:keepLines/>
        <w:shd w:val="clear" w:color="auto" w:fill="auto"/>
        <w:spacing w:after="282" w:line="270" w:lineRule="exact"/>
        <w:ind w:firstLine="709"/>
        <w:jc w:val="both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 xml:space="preserve">Рабочая программа по основам безопасности жизнедеятельности для </w:t>
      </w:r>
      <w:r w:rsidR="006C1010" w:rsidRPr="000B0B13">
        <w:rPr>
          <w:b w:val="0"/>
          <w:sz w:val="24"/>
          <w:szCs w:val="24"/>
        </w:rPr>
        <w:t>10</w:t>
      </w:r>
      <w:r w:rsidR="00C719AF" w:rsidRPr="000B0B13">
        <w:rPr>
          <w:b w:val="0"/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 xml:space="preserve">класса составлена на основе федерального компонента государственного стандарта среднего образования,  программы по основам безопасности жизнедеятельности к учебнику для </w:t>
      </w:r>
      <w:r w:rsidR="00D47115" w:rsidRPr="000B0B13">
        <w:rPr>
          <w:b w:val="0"/>
          <w:sz w:val="24"/>
          <w:szCs w:val="24"/>
        </w:rPr>
        <w:t>10</w:t>
      </w:r>
      <w:r w:rsidR="002A505B" w:rsidRPr="000B0B13">
        <w:rPr>
          <w:b w:val="0"/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 xml:space="preserve">класса общеобразовательных школ авторов </w:t>
      </w:r>
      <w:r w:rsidR="00D47115" w:rsidRPr="000B0B13">
        <w:rPr>
          <w:b w:val="0"/>
          <w:sz w:val="24"/>
          <w:szCs w:val="24"/>
        </w:rPr>
        <w:t>В.Н.Латчук, В.В.Марков,  С.К.Миронов, С.Н.Ва</w:t>
      </w:r>
      <w:r w:rsidR="002A00A8">
        <w:rPr>
          <w:b w:val="0"/>
          <w:sz w:val="24"/>
          <w:szCs w:val="24"/>
        </w:rPr>
        <w:t>нгородский,– Москва: Дрофа, 2018</w:t>
      </w:r>
      <w:r w:rsidR="00D47115" w:rsidRPr="000B0B13">
        <w:rPr>
          <w:b w:val="0"/>
          <w:sz w:val="24"/>
          <w:szCs w:val="24"/>
        </w:rPr>
        <w:t xml:space="preserve"> год.</w:t>
      </w:r>
    </w:p>
    <w:p w:rsidR="007D45B5" w:rsidRPr="000B0B13" w:rsidRDefault="007D45B5" w:rsidP="00D47115">
      <w:pPr>
        <w:pStyle w:val="13"/>
        <w:keepNext/>
        <w:keepLines/>
        <w:shd w:val="clear" w:color="auto" w:fill="auto"/>
        <w:spacing w:after="282" w:line="270" w:lineRule="exact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Изучение предмета направлено на достижение следующих целей: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интеллектуальное развитие, формирование свойственных </w:t>
      </w:r>
      <w:r w:rsidR="00C21EEE" w:rsidRPr="000B0B13">
        <w:rPr>
          <w:rFonts w:ascii="Times New Roman" w:hAnsi="Times New Roman"/>
          <w:sz w:val="24"/>
          <w:szCs w:val="24"/>
        </w:rPr>
        <w:t xml:space="preserve">повседневной </w:t>
      </w:r>
      <w:r w:rsidRPr="000B0B13">
        <w:rPr>
          <w:rFonts w:ascii="Times New Roman" w:hAnsi="Times New Roman"/>
          <w:sz w:val="24"/>
          <w:szCs w:val="24"/>
        </w:rPr>
        <w:t xml:space="preserve">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 способности к преодолению трудностей;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</w:t>
      </w:r>
      <w:r w:rsidR="00C21EEE" w:rsidRPr="000B0B13">
        <w:rPr>
          <w:rFonts w:ascii="Times New Roman" w:hAnsi="Times New Roman"/>
          <w:sz w:val="24"/>
          <w:szCs w:val="24"/>
        </w:rPr>
        <w:t>ОБЖ</w:t>
      </w:r>
      <w:r w:rsidRPr="000B0B13">
        <w:rPr>
          <w:rFonts w:ascii="Times New Roman" w:hAnsi="Times New Roman"/>
          <w:sz w:val="24"/>
          <w:szCs w:val="24"/>
        </w:rPr>
        <w:t xml:space="preserve"> как универсального языка </w:t>
      </w:r>
      <w:r w:rsidR="00C21EEE" w:rsidRPr="000B0B13">
        <w:rPr>
          <w:rFonts w:ascii="Times New Roman" w:hAnsi="Times New Roman"/>
          <w:sz w:val="24"/>
          <w:szCs w:val="24"/>
        </w:rPr>
        <w:t>повседневной  деятельности</w:t>
      </w:r>
      <w:r w:rsidRPr="000B0B13">
        <w:rPr>
          <w:rFonts w:ascii="Times New Roman" w:hAnsi="Times New Roman"/>
          <w:sz w:val="24"/>
          <w:szCs w:val="24"/>
        </w:rPr>
        <w:t>, средства моделирования процессов</w:t>
      </w:r>
      <w:r w:rsidR="00C21EEE" w:rsidRPr="000B0B13">
        <w:rPr>
          <w:rFonts w:ascii="Times New Roman" w:hAnsi="Times New Roman"/>
          <w:sz w:val="24"/>
          <w:szCs w:val="24"/>
        </w:rPr>
        <w:t xml:space="preserve"> безопасного поведения</w:t>
      </w:r>
      <w:r w:rsidRPr="000B0B13">
        <w:rPr>
          <w:rFonts w:ascii="Times New Roman" w:hAnsi="Times New Roman"/>
          <w:sz w:val="24"/>
          <w:szCs w:val="24"/>
        </w:rPr>
        <w:t>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D41D5C" w:rsidRPr="000B0B13" w:rsidRDefault="00D41D5C" w:rsidP="00D41D5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D5C" w:rsidRPr="000B0B13" w:rsidRDefault="007F6E4B" w:rsidP="00D41D5C">
      <w:pPr>
        <w:autoSpaceDE w:val="0"/>
        <w:autoSpaceDN w:val="0"/>
        <w:adjustRightInd w:val="0"/>
        <w:spacing w:after="457" w:line="240" w:lineRule="auto"/>
        <w:ind w:left="40" w:right="44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данной программы: </w:t>
      </w:r>
      <w:r w:rsidR="00541F26" w:rsidRPr="000B0B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6E4B" w:rsidRPr="000B0B13" w:rsidRDefault="007F6E4B" w:rsidP="00D41D5C">
      <w:pPr>
        <w:autoSpaceDE w:val="0"/>
        <w:autoSpaceDN w:val="0"/>
        <w:adjustRightInd w:val="0"/>
        <w:spacing w:after="457" w:line="240" w:lineRule="auto"/>
        <w:ind w:left="40" w:right="4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безопасности жизнедеятельности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как части общечеловеческой культуры, о значимости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этой дисциплины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в развитии  современного общества;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688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674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F6E4B" w:rsidRPr="000B0B13" w:rsidRDefault="007F6E4B" w:rsidP="007F6E4B">
      <w:pPr>
        <w:autoSpaceDE w:val="0"/>
        <w:autoSpaceDN w:val="0"/>
        <w:adjustRightInd w:val="0"/>
        <w:spacing w:line="240" w:lineRule="auto"/>
        <w:ind w:right="4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. • развитие интереса к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повседневному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творчеству и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практиче</w:t>
      </w:r>
      <w:r w:rsidRPr="000B0B13">
        <w:rPr>
          <w:rFonts w:ascii="Times New Roman" w:hAnsi="Times New Roman"/>
          <w:color w:val="000000"/>
          <w:sz w:val="24"/>
          <w:szCs w:val="24"/>
        </w:rPr>
        <w:t>ских способностей;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0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предмете ОБЖ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как форме описания и методе познания действительности, создание условий для приобретения первоначального опыта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практического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моделирования</w:t>
      </w:r>
      <w:r w:rsidR="00740730" w:rsidRPr="000B0B13">
        <w:rPr>
          <w:rFonts w:ascii="Times New Roman" w:hAnsi="Times New Roman"/>
          <w:color w:val="000000"/>
          <w:sz w:val="24"/>
          <w:szCs w:val="24"/>
        </w:rPr>
        <w:t xml:space="preserve"> ситуаций</w:t>
      </w:r>
      <w:r w:rsidRPr="000B0B13">
        <w:rPr>
          <w:rFonts w:ascii="Times New Roman" w:hAnsi="Times New Roman"/>
          <w:color w:val="000000"/>
          <w:sz w:val="24"/>
          <w:szCs w:val="24"/>
        </w:rPr>
        <w:t>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общих способов интеллектуальной деятельности</w:t>
      </w:r>
      <w:r w:rsidR="00740730" w:rsidRPr="000B0B13">
        <w:rPr>
          <w:rFonts w:ascii="Times New Roman" w:hAnsi="Times New Roman"/>
          <w:color w:val="000000"/>
          <w:sz w:val="24"/>
          <w:szCs w:val="24"/>
        </w:rPr>
        <w:t>,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 являющихся основой познавательной культуры, значимой для различных сфер человеческой деятельности;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 пространственных представлений, способности к преодолению трудностей;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</w:t>
      </w:r>
      <w:r w:rsidR="00740730" w:rsidRPr="000B0B13">
        <w:rPr>
          <w:rFonts w:ascii="Times New Roman" w:hAnsi="Times New Roman"/>
          <w:sz w:val="24"/>
          <w:szCs w:val="24"/>
        </w:rPr>
        <w:t>безопасности жизнедеятельности</w:t>
      </w:r>
      <w:r w:rsidRPr="000B0B13">
        <w:rPr>
          <w:rFonts w:ascii="Times New Roman" w:hAnsi="Times New Roman"/>
          <w:sz w:val="24"/>
          <w:szCs w:val="24"/>
        </w:rPr>
        <w:t xml:space="preserve"> как универсального языка </w:t>
      </w:r>
      <w:r w:rsidR="00740730" w:rsidRPr="000B0B13">
        <w:rPr>
          <w:rFonts w:ascii="Times New Roman" w:hAnsi="Times New Roman"/>
          <w:sz w:val="24"/>
          <w:szCs w:val="24"/>
        </w:rPr>
        <w:t>повседневной жизни</w:t>
      </w:r>
      <w:r w:rsidRPr="000B0B13">
        <w:rPr>
          <w:rFonts w:ascii="Times New Roman" w:hAnsi="Times New Roman"/>
          <w:sz w:val="24"/>
          <w:szCs w:val="24"/>
        </w:rPr>
        <w:t>, средства моделирования явлений и процессов;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Воспитание культуры личности, отношение к </w:t>
      </w:r>
      <w:r w:rsidR="00740730" w:rsidRPr="000B0B13">
        <w:rPr>
          <w:rFonts w:ascii="Times New Roman" w:hAnsi="Times New Roman"/>
          <w:sz w:val="24"/>
          <w:szCs w:val="24"/>
        </w:rPr>
        <w:t>предмету ОБЖ</w:t>
      </w:r>
      <w:r w:rsidRPr="000B0B13">
        <w:rPr>
          <w:rFonts w:ascii="Times New Roman" w:hAnsi="Times New Roman"/>
          <w:sz w:val="24"/>
          <w:szCs w:val="24"/>
        </w:rPr>
        <w:t xml:space="preserve"> как к части общечеловеческой культуры</w:t>
      </w:r>
      <w:r w:rsidR="00740730" w:rsidRPr="000B0B13">
        <w:rPr>
          <w:rFonts w:ascii="Times New Roman" w:hAnsi="Times New Roman"/>
          <w:sz w:val="24"/>
          <w:szCs w:val="24"/>
        </w:rPr>
        <w:t>.</w:t>
      </w:r>
    </w:p>
    <w:p w:rsidR="007F6E4B" w:rsidRPr="000B0B13" w:rsidRDefault="007F6E4B" w:rsidP="007F6E4B">
      <w:pPr>
        <w:tabs>
          <w:tab w:val="left" w:pos="712"/>
        </w:tabs>
        <w:autoSpaceDE w:val="0"/>
        <w:autoSpaceDN w:val="0"/>
        <w:adjustRightInd w:val="0"/>
        <w:spacing w:after="0" w:line="240" w:lineRule="auto"/>
        <w:ind w:left="360" w:right="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E4B" w:rsidRPr="000B0B13" w:rsidRDefault="007F6E4B" w:rsidP="00D41D5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программы: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показать учащимся роль </w:t>
      </w:r>
      <w:r w:rsidR="00740730" w:rsidRPr="000B0B13">
        <w:rPr>
          <w:rFonts w:ascii="Times New Roman" w:hAnsi="Times New Roman"/>
          <w:color w:val="000000" w:themeColor="text1"/>
          <w:sz w:val="24"/>
          <w:szCs w:val="24"/>
        </w:rPr>
        <w:t>основ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730" w:rsidRPr="000B0B13"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в их жизни и в окружающем мире;</w:t>
      </w:r>
    </w:p>
    <w:p w:rsidR="007F6E4B" w:rsidRPr="000B0B13" w:rsidRDefault="007F6E4B" w:rsidP="00D41D5C">
      <w:pPr>
        <w:tabs>
          <w:tab w:val="left" w:pos="-142"/>
          <w:tab w:val="left" w:pos="0"/>
        </w:tabs>
        <w:spacing w:line="240" w:lineRule="auto"/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-    овладение основными понятиями о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б</w:t>
      </w:r>
      <w:r w:rsidR="00740730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 основах </w:t>
      </w:r>
      <w:r w:rsidR="00740730" w:rsidRPr="000B0B13">
        <w:rPr>
          <w:rFonts w:ascii="Times New Roman" w:hAnsi="Times New Roman"/>
          <w:sz w:val="24"/>
          <w:szCs w:val="24"/>
        </w:rPr>
        <w:t>безопасности жизнедеятельности;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7F6E4B" w:rsidRPr="000B0B13" w:rsidRDefault="007F6E4B" w:rsidP="00D41D5C">
      <w:pPr>
        <w:tabs>
          <w:tab w:val="left" w:pos="-142"/>
          <w:tab w:val="left" w:pos="0"/>
        </w:tabs>
        <w:spacing w:line="240" w:lineRule="auto"/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-применение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получе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нных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знаний, умений, навыков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в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решени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и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 задач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повседневной деятельности;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способами и методами освоения новых инструментальных средств;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умений и навыков самостоятельной работы;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стремление использовать полученные знания в процессе обучения другим предметам и в жизни;</w:t>
      </w:r>
    </w:p>
    <w:p w:rsidR="007F6E4B" w:rsidRPr="000B0B13" w:rsidRDefault="0049439D" w:rsidP="00D41D5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оздать условия для  овладения основами продуктивного взаимодействия и сотрудничества со сверстниками и взрослыми: </w:t>
      </w:r>
    </w:p>
    <w:p w:rsidR="007F6E4B" w:rsidRPr="000B0B13" w:rsidRDefault="00D41D5C" w:rsidP="00D41D5C">
      <w:pPr>
        <w:tabs>
          <w:tab w:val="left" w:pos="-142"/>
          <w:tab w:val="left" w:pos="-76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умения правильно, четко и однозначно формулировать мысль в понятной собеседнику форме; </w:t>
      </w:r>
    </w:p>
    <w:p w:rsidR="007F6E4B" w:rsidRPr="000B0B13" w:rsidRDefault="00D41D5C" w:rsidP="00D41D5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умения выступать перед аудиторией, представляя ей результаты своей работы с помощью средств ИКТ.</w:t>
      </w:r>
    </w:p>
    <w:p w:rsidR="007F6E4B" w:rsidRPr="000B0B13" w:rsidRDefault="007F6E4B" w:rsidP="00D41D5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- овладение системой знаний и умений, необходимых для применения в практической деятельности, изучение смежных дисциплин, продолжение образования;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b/>
          <w:sz w:val="24"/>
          <w:szCs w:val="24"/>
        </w:rPr>
        <w:t xml:space="preserve">- </w:t>
      </w:r>
      <w:r w:rsidRPr="000B0B13">
        <w:rPr>
          <w:sz w:val="24"/>
          <w:szCs w:val="24"/>
        </w:rPr>
        <w:t>интеллектуальное развитие, формирование свойственных повседневной деятельности качеств личностей,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lastRenderedPageBreak/>
        <w:t>- формирование представлений об идеях и методах безопасности жизнедеятельности;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- воспитание культуры личности, отношения к предмету, как к части общечеловеческой культуры, играющей особую роль в общественном развитии;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 xml:space="preserve">- формирование внутренней готовности к особому виду государственной службы – к службе в Вооруженных Силах Российской Федерации, усвоение сущности и содержание воинской деятельности, ознакомление с основными задачами Вооруженных  Сил Российской Федерации, предназначением видов и родов войск, понимании роли военной службы в гражданском, нравственном, профессиональном и физическом становлении личности. 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7D45B5" w:rsidRPr="000B0B13" w:rsidRDefault="007D45B5" w:rsidP="00DF3315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6051" w:rsidRPr="000B0B13" w:rsidRDefault="000E6051" w:rsidP="000E60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BBF" w:rsidRPr="000B0B13" w:rsidRDefault="000E6051" w:rsidP="00D41D5C">
      <w:pPr>
        <w:pStyle w:val="a8"/>
        <w:shd w:val="clear" w:color="auto" w:fill="FFFFFF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предмета.</w:t>
      </w:r>
    </w:p>
    <w:p w:rsidR="002A5D14" w:rsidRPr="000B0B13" w:rsidRDefault="007F6E4B" w:rsidP="002A5D14">
      <w:pPr>
        <w:pStyle w:val="13"/>
        <w:keepNext/>
        <w:keepLines/>
        <w:shd w:val="clear" w:color="auto" w:fill="auto"/>
        <w:spacing w:after="282" w:line="270" w:lineRule="exact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 xml:space="preserve">В курсе условно можно выделить следующие содержательные линии: </w:t>
      </w:r>
    </w:p>
    <w:p w:rsidR="002A5D14" w:rsidRPr="000B0B13" w:rsidRDefault="007F6E4B" w:rsidP="002A5D14">
      <w:pPr>
        <w:pStyle w:val="13"/>
        <w:keepNext/>
        <w:keepLines/>
        <w:shd w:val="clear" w:color="auto" w:fill="auto"/>
        <w:spacing w:after="282" w:line="270" w:lineRule="exact"/>
        <w:ind w:firstLine="709"/>
        <w:rPr>
          <w:b w:val="0"/>
          <w:sz w:val="24"/>
          <w:szCs w:val="24"/>
        </w:rPr>
      </w:pPr>
      <w:r w:rsidRPr="000B0B13">
        <w:rPr>
          <w:sz w:val="24"/>
          <w:szCs w:val="24"/>
        </w:rPr>
        <w:t>«</w:t>
      </w:r>
      <w:r w:rsidR="0049439D" w:rsidRPr="000B0B13">
        <w:rPr>
          <w:sz w:val="24"/>
          <w:szCs w:val="24"/>
        </w:rPr>
        <w:t>К</w:t>
      </w:r>
      <w:r w:rsidR="0049439D" w:rsidRPr="000B0B13">
        <w:rPr>
          <w:b w:val="0"/>
          <w:sz w:val="24"/>
          <w:szCs w:val="24"/>
        </w:rPr>
        <w:t>урс "Основы безопасности жизнедеятельности"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</w:t>
      </w:r>
    </w:p>
    <w:p w:rsidR="00452997" w:rsidRPr="000B0B13" w:rsidRDefault="00452997" w:rsidP="002A5D14">
      <w:pPr>
        <w:pStyle w:val="13"/>
        <w:keepNext/>
        <w:keepLines/>
        <w:shd w:val="clear" w:color="auto" w:fill="auto"/>
        <w:spacing w:after="282" w:line="270" w:lineRule="exact"/>
        <w:ind w:firstLine="709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Основы безопасности жизнедеятельности - это совокупность форм, способов и приемов обучения и воспитания учащихся безопасному поведению в окружающем их мире.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курса «Основы безопасности жизнедеятельности» призвано способствовать совершенствованию учебно-воспитательного процесса через решение ряда конкретных задач.</w:t>
      </w:r>
    </w:p>
    <w:p w:rsidR="002A5D14" w:rsidRPr="000B0B13" w:rsidRDefault="00BF6050" w:rsidP="00452997">
      <w:pPr>
        <w:pStyle w:val="14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</w:t>
      </w:r>
      <w:r w:rsidR="00452997" w:rsidRPr="000B0B13">
        <w:rPr>
          <w:sz w:val="24"/>
          <w:szCs w:val="24"/>
        </w:rPr>
        <w:t xml:space="preserve">реподавание основ безопасности жизнедеятельности должно отвечать на вопрос: зачем изучать опасности окружающего мира и способы защиты от них? Значит, оно должно исследовать и разрабатывать цели обучения основ безопасности жизнедеятельности в школе в соответствии с уровнем социально- экономического развития общества и его социальным заказом, а также цели воспитания и развития учащихся с учетом особенностей содержания курса. </w:t>
      </w:r>
    </w:p>
    <w:p w:rsidR="00452997" w:rsidRPr="000B0B13" w:rsidRDefault="00452997" w:rsidP="00452997">
      <w:pPr>
        <w:pStyle w:val="14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Изучение курса призвано: сформировать у учащихся сознательное и ответственное отношение к вопросам личной безопасности и безопасности окружающих; привить основополагающие знания и умения распознавать и оценивать опасные и вредные факторы среды обитания человека; определять способы защиты от них, а также ликвидировать негативные последствия и оказывать само- и взаимопомощь в случае проявления опасностей.</w:t>
      </w:r>
    </w:p>
    <w:p w:rsidR="00452997" w:rsidRPr="000B0B13" w:rsidRDefault="00452997" w:rsidP="00452997">
      <w:pPr>
        <w:pStyle w:val="14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основ безопасности жизнедеятельности должно отвечать также на вопрос: чему учить? Таким образом, оно должно определить содержание учебного материала по основам безопасности жизнедеятельности в школе, его идеи, принципы отбора фактов и построение предмета.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должно отвечать и на вопросы: как учить? Как воспитывать средствами предмета? Какие методы, приемы и способы можно применять на занятиях для достижения учебных и воспитательных целей?</w:t>
      </w:r>
    </w:p>
    <w:p w:rsidR="00452997" w:rsidRPr="000B0B13" w:rsidRDefault="002A5D14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</w:t>
      </w:r>
      <w:r w:rsidR="00452997" w:rsidRPr="000B0B13">
        <w:rPr>
          <w:sz w:val="24"/>
          <w:szCs w:val="24"/>
        </w:rPr>
        <w:t>реподавание курса «Основы безопасности жизнедеятельности»  должно включать: определение целей обучения (для чего учить), определение содержания курса (чему учить), а также форм и методов обучения (как учить).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 xml:space="preserve">Курс «Основы безопасности жизнедеятельности»,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</w:t>
      </w:r>
      <w:r w:rsidRPr="000B0B13">
        <w:rPr>
          <w:sz w:val="24"/>
          <w:szCs w:val="24"/>
        </w:rPr>
        <w:lastRenderedPageBreak/>
        <w:t>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 Жизнь каждый день озадачивает любого человека конкретной проблемой (производственной, бытовой, семейной). И оценка каждому учащемуся определяется  в соответствии с реальным поведением при столкновении с проблемной ситуацией. В чем проявляется реальное поведение? Прежде всего в умении принимать в сложной ситуации из всех возможных самое удачное решение. В этом плане курс «Основы безопасности жизнедеятельности», как никакая другая дисциплина, в значительной мере способствует формированию и развитию навыков оценки обстановки и принятия целесообразных решений.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7F6E4B" w:rsidRPr="000B0B13" w:rsidRDefault="00E36BBF" w:rsidP="007F6E4B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sz w:val="24"/>
          <w:szCs w:val="24"/>
        </w:rPr>
        <w:t xml:space="preserve">Выбор данной программы и учебно-методического комплекса обусловлен </w:t>
      </w:r>
      <w:r w:rsidR="007F6E4B" w:rsidRPr="000B0B13">
        <w:rPr>
          <w:rFonts w:ascii="Times New Roman" w:hAnsi="Times New Roman" w:cs="Times New Roman"/>
          <w:b w:val="0"/>
          <w:sz w:val="24"/>
          <w:szCs w:val="24"/>
        </w:rPr>
        <w:t>обновлением  требований к уровню подготовки учащихся в системе естественно математического образования, отражающее важнейшую особенность педагогической концепции государственного стандарта 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межпредметных связей курса  геометрии.</w:t>
      </w:r>
    </w:p>
    <w:p w:rsidR="007F6E4B" w:rsidRPr="000B0B13" w:rsidRDefault="007F6E4B" w:rsidP="007F6E4B">
      <w:pPr>
        <w:autoSpaceDE w:val="0"/>
        <w:autoSpaceDN w:val="0"/>
        <w:adjustRightInd w:val="0"/>
        <w:spacing w:line="211" w:lineRule="atLeast"/>
        <w:ind w:left="180" w:right="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Обучение по данному УМК обеспечивает необходимую теоретическую подготовку учащихся на базовом уровне и призвано обеспечить функциональную грамотность и социальную адаптацию учащихся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</w:t>
      </w:r>
    </w:p>
    <w:p w:rsidR="00E36BBF" w:rsidRPr="000B0B13" w:rsidRDefault="00E36BBF" w:rsidP="007F6E4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Логика  изложения  и  содержание    программы</w:t>
      </w:r>
      <w:r w:rsidRPr="000B0B13">
        <w:rPr>
          <w:rFonts w:ascii="Times New Roman" w:hAnsi="Times New Roman"/>
          <w:sz w:val="24"/>
          <w:szCs w:val="24"/>
        </w:rPr>
        <w:t xml:space="preserve">  выстроена в соответствии с: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требованиями к результатам освоения основной образовательной  программы (личностным, метапредметным, предметным);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 соблюдается преемственность с Федеральным государственным образовательным стандартом начального общего образования;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>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E36BBF" w:rsidRPr="000B0B13" w:rsidRDefault="00E36BBF" w:rsidP="00E36BB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36BBF" w:rsidRPr="000B0B13" w:rsidRDefault="00E36BBF" w:rsidP="00E36BB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bCs w:val="0"/>
          <w:sz w:val="24"/>
          <w:szCs w:val="24"/>
        </w:rPr>
        <w:t>Опора на требования ФГОС осуществляется посредством изложения содержания таким образом, чтобы УМК полностью соответствовал понятийному аппарату и функционально-деятельностным компонентам предмета.</w:t>
      </w:r>
    </w:p>
    <w:p w:rsidR="00323279" w:rsidRPr="000B0B13" w:rsidRDefault="00323279" w:rsidP="00EB08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15B6" w:rsidRPr="002A00A8" w:rsidRDefault="005415B6" w:rsidP="002A00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  <w:r w:rsidR="002A0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предмета «</w:t>
      </w:r>
      <w:r w:rsidR="004804EA"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ОБЖ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для </w:t>
      </w:r>
      <w:r w:rsidR="00D47115"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класса.</w:t>
      </w:r>
    </w:p>
    <w:p w:rsidR="00EB080E" w:rsidRPr="000B0B13" w:rsidRDefault="005415B6" w:rsidP="004804EA">
      <w:pPr>
        <w:pStyle w:val="aa"/>
        <w:spacing w:before="0" w:beforeAutospacing="0" w:after="0" w:afterAutospacing="0"/>
        <w:ind w:firstLine="900"/>
      </w:pPr>
      <w:r w:rsidRPr="000B0B13"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</w:t>
      </w:r>
      <w:r w:rsidR="004804EA" w:rsidRPr="000B0B13">
        <w:t>предмета ОБЖ</w:t>
      </w:r>
      <w:r w:rsidRPr="000B0B13">
        <w:t xml:space="preserve">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5415B6" w:rsidRPr="000B0B13" w:rsidRDefault="005415B6" w:rsidP="004804EA">
      <w:pPr>
        <w:pStyle w:val="aa"/>
        <w:spacing w:before="0" w:beforeAutospacing="0" w:after="0" w:afterAutospacing="0"/>
        <w:ind w:firstLine="900"/>
      </w:pPr>
      <w:r w:rsidRPr="000B0B13">
        <w:lastRenderedPageBreak/>
        <w:t xml:space="preserve"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</w:t>
      </w:r>
      <w:r w:rsidR="00CD3397" w:rsidRPr="000B0B13">
        <w:t>геометрии</w:t>
      </w:r>
      <w:r w:rsidRPr="000B0B13">
        <w:t>.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iCs/>
          <w:sz w:val="24"/>
          <w:szCs w:val="24"/>
        </w:rPr>
      </w:pPr>
      <w:r w:rsidRPr="000B0B13">
        <w:rPr>
          <w:rFonts w:ascii="Times New Roman" w:hAnsi="Times New Roman"/>
          <w:iCs/>
          <w:sz w:val="24"/>
          <w:szCs w:val="24"/>
        </w:rPr>
        <w:t>Личностные результаты: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6) креативность мышления, инициативу, находчивость, активность при решении </w:t>
      </w:r>
      <w:r w:rsidR="00496639" w:rsidRPr="000B0B13">
        <w:rPr>
          <w:rFonts w:ascii="Times New Roman" w:hAnsi="Times New Roman"/>
          <w:sz w:val="24"/>
          <w:szCs w:val="24"/>
        </w:rPr>
        <w:t>поставленных</w:t>
      </w:r>
      <w:r w:rsidRPr="000B0B13">
        <w:rPr>
          <w:rFonts w:ascii="Times New Roman" w:hAnsi="Times New Roman"/>
          <w:sz w:val="24"/>
          <w:szCs w:val="24"/>
        </w:rPr>
        <w:t xml:space="preserve">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7) умение контролировать процесс и результат учебной деятельности;</w:t>
      </w:r>
    </w:p>
    <w:p w:rsidR="00496639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8) способность к эмоциональному восприятию</w:t>
      </w:r>
      <w:r w:rsidR="00496639" w:rsidRPr="000B0B13">
        <w:rPr>
          <w:rFonts w:ascii="Times New Roman" w:hAnsi="Times New Roman"/>
          <w:sz w:val="24"/>
          <w:szCs w:val="24"/>
        </w:rPr>
        <w:t xml:space="preserve"> поставленных</w:t>
      </w:r>
      <w:r w:rsidRPr="000B0B13">
        <w:rPr>
          <w:rFonts w:ascii="Times New Roman" w:hAnsi="Times New Roman"/>
          <w:sz w:val="24"/>
          <w:szCs w:val="24"/>
        </w:rPr>
        <w:t xml:space="preserve"> задач</w:t>
      </w:r>
      <w:r w:rsidR="00496639" w:rsidRPr="000B0B13">
        <w:rPr>
          <w:rFonts w:ascii="Times New Roman" w:hAnsi="Times New Roman"/>
          <w:sz w:val="24"/>
          <w:szCs w:val="24"/>
        </w:rPr>
        <w:t>.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 </w:t>
      </w:r>
      <w:r w:rsidR="00496639" w:rsidRPr="000B0B13">
        <w:rPr>
          <w:rFonts w:ascii="Times New Roman" w:hAnsi="Times New Roman"/>
          <w:sz w:val="24"/>
          <w:szCs w:val="24"/>
        </w:rPr>
        <w:t>М</w:t>
      </w:r>
      <w:r w:rsidRPr="000B0B13">
        <w:rPr>
          <w:rFonts w:ascii="Times New Roman" w:hAnsi="Times New Roman"/>
          <w:iCs/>
          <w:sz w:val="24"/>
          <w:szCs w:val="24"/>
        </w:rPr>
        <w:t>етапредметные результаты</w:t>
      </w:r>
      <w:r w:rsidRPr="000B0B13">
        <w:rPr>
          <w:rFonts w:ascii="Times New Roman" w:hAnsi="Times New Roman"/>
          <w:sz w:val="24"/>
          <w:szCs w:val="24"/>
        </w:rPr>
        <w:t>: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lastRenderedPageBreak/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труппе: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0605F" w:rsidRPr="000B0B13" w:rsidRDefault="0049663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9</w:t>
      </w:r>
      <w:r w:rsidR="0060605F" w:rsidRPr="000B0B13">
        <w:rPr>
          <w:rFonts w:ascii="Times New Roman" w:hAnsi="Times New Roman"/>
          <w:sz w:val="24"/>
          <w:szCs w:val="24"/>
        </w:rPr>
        <w:t xml:space="preserve">) умение видеть </w:t>
      </w:r>
      <w:r w:rsidRPr="000B0B13">
        <w:rPr>
          <w:rFonts w:ascii="Times New Roman" w:hAnsi="Times New Roman"/>
          <w:sz w:val="24"/>
          <w:szCs w:val="24"/>
        </w:rPr>
        <w:t>поставленн</w:t>
      </w:r>
      <w:r w:rsidR="0060605F" w:rsidRPr="000B0B13">
        <w:rPr>
          <w:rFonts w:ascii="Times New Roman" w:hAnsi="Times New Roman"/>
          <w:sz w:val="24"/>
          <w:szCs w:val="24"/>
        </w:rPr>
        <w:t>ую задачу в контексте проблемной ситуации в других дисциплинах, в окружающей жизни;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0</w:t>
      </w:r>
      <w:r w:rsidRPr="000B0B13">
        <w:rPr>
          <w:rFonts w:ascii="Times New Roman" w:hAnsi="Times New Roman"/>
          <w:sz w:val="24"/>
          <w:szCs w:val="24"/>
        </w:rPr>
        <w:t>) умение находить в различных источниках информацию, необходимую для решения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1</w:t>
      </w:r>
      <w:r w:rsidRPr="000B0B13">
        <w:rPr>
          <w:rFonts w:ascii="Times New Roman" w:hAnsi="Times New Roman"/>
          <w:sz w:val="24"/>
          <w:szCs w:val="24"/>
        </w:rPr>
        <w:t>) умение понимать и использовать  средства наглядности  для иллюстрации, интерпретации, аргументации;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2</w:t>
      </w:r>
      <w:r w:rsidRPr="000B0B13">
        <w:rPr>
          <w:rFonts w:ascii="Times New Roman" w:hAnsi="Times New Roman"/>
          <w:sz w:val="24"/>
          <w:szCs w:val="24"/>
        </w:rPr>
        <w:t>) умение выдвигать гипотезы при решении учебных задач и понимать необходимость их проверки;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3</w:t>
      </w:r>
      <w:r w:rsidRPr="000B0B13">
        <w:rPr>
          <w:rFonts w:ascii="Times New Roman" w:hAnsi="Times New Roman"/>
          <w:sz w:val="24"/>
          <w:szCs w:val="24"/>
        </w:rPr>
        <w:t>) умение применять индуктивные и дедуктивные способы рассуждений, видеть различные стратегии решения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4</w:t>
      </w:r>
      <w:r w:rsidRPr="000B0B13">
        <w:rPr>
          <w:rFonts w:ascii="Times New Roman" w:hAnsi="Times New Roman"/>
          <w:sz w:val="24"/>
          <w:szCs w:val="24"/>
        </w:rPr>
        <w:t>) умение планировать и осуществлять деятельность, направленную на решение задач исследовательского характера;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iCs/>
          <w:sz w:val="24"/>
          <w:szCs w:val="24"/>
        </w:rPr>
        <w:t>Предметные результаты</w:t>
      </w:r>
      <w:r w:rsidRPr="000B0B13">
        <w:rPr>
          <w:rFonts w:ascii="Times New Roman" w:hAnsi="Times New Roman"/>
          <w:sz w:val="24"/>
          <w:szCs w:val="24"/>
        </w:rPr>
        <w:t>:</w:t>
      </w:r>
    </w:p>
    <w:p w:rsidR="00496639" w:rsidRPr="000B0B13" w:rsidRDefault="008A4AB9" w:rsidP="00496639">
      <w:pPr>
        <w:pStyle w:val="1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>1)</w:t>
      </w:r>
      <w:r w:rsidR="00496639" w:rsidRPr="000B0B13">
        <w:rPr>
          <w:sz w:val="24"/>
          <w:szCs w:val="24"/>
        </w:rPr>
        <w:t xml:space="preserve"> реш</w:t>
      </w:r>
      <w:r w:rsidRPr="000B0B13">
        <w:rPr>
          <w:sz w:val="24"/>
          <w:szCs w:val="24"/>
        </w:rPr>
        <w:t>ение</w:t>
      </w:r>
      <w:r w:rsidR="00496639" w:rsidRPr="000B0B13">
        <w:rPr>
          <w:sz w:val="24"/>
          <w:szCs w:val="24"/>
        </w:rPr>
        <w:t xml:space="preserve"> ситуационны</w:t>
      </w:r>
      <w:r w:rsidRPr="000B0B13">
        <w:rPr>
          <w:sz w:val="24"/>
          <w:szCs w:val="24"/>
        </w:rPr>
        <w:t>х</w:t>
      </w:r>
      <w:r w:rsidR="00496639" w:rsidRPr="000B0B13">
        <w:rPr>
          <w:sz w:val="24"/>
          <w:szCs w:val="24"/>
        </w:rPr>
        <w:t xml:space="preserve"> задач в повседневной деятельности (дома, на улице, в школе, в общественных местах, на природе);</w:t>
      </w:r>
    </w:p>
    <w:p w:rsidR="00496639" w:rsidRPr="000B0B13" w:rsidRDefault="008A4AB9" w:rsidP="008A4AB9">
      <w:pPr>
        <w:pStyle w:val="1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>2)</w:t>
      </w:r>
      <w:r w:rsidR="00496639" w:rsidRPr="000B0B13">
        <w:rPr>
          <w:sz w:val="24"/>
          <w:szCs w:val="24"/>
        </w:rPr>
        <w:t xml:space="preserve"> использова</w:t>
      </w:r>
      <w:r w:rsidRPr="000B0B13">
        <w:rPr>
          <w:sz w:val="24"/>
          <w:szCs w:val="24"/>
        </w:rPr>
        <w:t>ние</w:t>
      </w:r>
      <w:r w:rsidR="00496639" w:rsidRPr="000B0B13">
        <w:rPr>
          <w:sz w:val="24"/>
          <w:szCs w:val="24"/>
        </w:rPr>
        <w:t xml:space="preserve"> приобретенны</w:t>
      </w:r>
      <w:r w:rsidRPr="000B0B13">
        <w:rPr>
          <w:sz w:val="24"/>
          <w:szCs w:val="24"/>
        </w:rPr>
        <w:t>х</w:t>
      </w:r>
      <w:r w:rsidR="00496639" w:rsidRPr="000B0B13">
        <w:rPr>
          <w:sz w:val="24"/>
          <w:szCs w:val="24"/>
        </w:rPr>
        <w:t xml:space="preserve"> знани</w:t>
      </w:r>
      <w:r w:rsidRPr="000B0B13">
        <w:rPr>
          <w:sz w:val="24"/>
          <w:szCs w:val="24"/>
        </w:rPr>
        <w:t>й</w:t>
      </w:r>
      <w:r w:rsidR="00496639" w:rsidRPr="000B0B13">
        <w:rPr>
          <w:sz w:val="24"/>
          <w:szCs w:val="24"/>
        </w:rPr>
        <w:t xml:space="preserve"> и умени</w:t>
      </w:r>
      <w:r w:rsidRPr="000B0B13">
        <w:rPr>
          <w:sz w:val="24"/>
          <w:szCs w:val="24"/>
        </w:rPr>
        <w:t>й</w:t>
      </w:r>
      <w:r w:rsidR="00496639" w:rsidRPr="000B0B13">
        <w:rPr>
          <w:sz w:val="24"/>
          <w:szCs w:val="24"/>
        </w:rPr>
        <w:t xml:space="preserve"> в практической деятельности  </w:t>
      </w:r>
      <w:r w:rsidR="00496639" w:rsidRPr="000B0B13">
        <w:rPr>
          <w:sz w:val="24"/>
          <w:szCs w:val="24"/>
        </w:rPr>
        <w:lastRenderedPageBreak/>
        <w:t>повседневной жизни.</w:t>
      </w:r>
    </w:p>
    <w:p w:rsidR="008A4AB9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</w:t>
      </w:r>
      <w:r w:rsidR="0060605F" w:rsidRPr="000B0B13">
        <w:rPr>
          <w:rFonts w:ascii="Times New Roman" w:hAnsi="Times New Roman"/>
          <w:sz w:val="24"/>
          <w:szCs w:val="24"/>
        </w:rPr>
        <w:t xml:space="preserve">) овладение базовым понятийным аппаратом по основным разделам содержания; </w:t>
      </w:r>
    </w:p>
    <w:p w:rsidR="0060605F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</w:t>
      </w:r>
      <w:r w:rsidR="0060605F" w:rsidRPr="000B0B13">
        <w:rPr>
          <w:rFonts w:ascii="Times New Roman" w:hAnsi="Times New Roman"/>
          <w:sz w:val="24"/>
          <w:szCs w:val="24"/>
        </w:rPr>
        <w:t>) овладение навыками устных, письменных, инструментальных вычислений;</w:t>
      </w:r>
    </w:p>
    <w:p w:rsidR="0060605F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</w:t>
      </w:r>
      <w:r w:rsidR="0060605F" w:rsidRPr="000B0B13">
        <w:rPr>
          <w:rFonts w:ascii="Times New Roman" w:hAnsi="Times New Roman"/>
          <w:sz w:val="24"/>
          <w:szCs w:val="24"/>
        </w:rPr>
        <w:t xml:space="preserve">) умение использовать </w:t>
      </w:r>
      <w:r w:rsidRPr="000B0B13">
        <w:rPr>
          <w:rFonts w:ascii="Times New Roman" w:hAnsi="Times New Roman"/>
          <w:sz w:val="24"/>
          <w:szCs w:val="24"/>
        </w:rPr>
        <w:t>язык</w:t>
      </w:r>
      <w:r w:rsidR="0060605F" w:rsidRPr="000B0B13">
        <w:rPr>
          <w:rFonts w:ascii="Times New Roman" w:hAnsi="Times New Roman"/>
          <w:sz w:val="24"/>
          <w:szCs w:val="24"/>
        </w:rPr>
        <w:t xml:space="preserve"> для описания предметов окружающего мира, развитие пространственных представлений;</w:t>
      </w:r>
    </w:p>
    <w:p w:rsidR="00884D5E" w:rsidRPr="002A00A8" w:rsidRDefault="008A4AB9" w:rsidP="002A00A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6</w:t>
      </w:r>
      <w:r w:rsidR="0060605F" w:rsidRPr="000B0B13">
        <w:rPr>
          <w:rFonts w:ascii="Times New Roman" w:hAnsi="Times New Roman"/>
          <w:sz w:val="24"/>
          <w:szCs w:val="24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84D5E" w:rsidRDefault="00884D5E" w:rsidP="00884D5E">
      <w:pPr>
        <w:tabs>
          <w:tab w:val="left" w:pos="2865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84D5E" w:rsidRPr="000B0B13" w:rsidRDefault="00884D5E" w:rsidP="00884D5E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B0B13">
        <w:rPr>
          <w:rFonts w:ascii="Times New Roman" w:hAnsi="Times New Roman"/>
          <w:b/>
          <w:sz w:val="24"/>
          <w:szCs w:val="24"/>
        </w:rPr>
        <w:t xml:space="preserve">0 </w:t>
      </w:r>
      <w:r w:rsidR="00902D0D">
        <w:rPr>
          <w:rFonts w:ascii="Times New Roman" w:hAnsi="Times New Roman"/>
          <w:b/>
          <w:sz w:val="24"/>
          <w:szCs w:val="24"/>
        </w:rPr>
        <w:t xml:space="preserve">– 11 класс (2 час в неделю, всего 68 </w:t>
      </w:r>
      <w:r w:rsidRPr="000B0B13">
        <w:rPr>
          <w:rFonts w:ascii="Times New Roman" w:hAnsi="Times New Roman"/>
          <w:b/>
          <w:sz w:val="24"/>
          <w:szCs w:val="24"/>
        </w:rPr>
        <w:t>часа)</w:t>
      </w:r>
    </w:p>
    <w:p w:rsidR="00884D5E" w:rsidRPr="000B0B13" w:rsidRDefault="00884D5E" w:rsidP="00884D5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Темы для изучения: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I. Безопасность и защита человека в опасных и чрезвычайных ситуациях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Правила безопасного поведения в условиях вынужденного автономного существования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Основные причины вынужденного автономного существования. Первоочередные действия потерпевших бедствие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Автономное существование человека в условиях природной среды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безопасного поведения в условиях вынужденного автономного существования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Правила безопасного поведения в ситуациях криминогенного характера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Правила безопасного поведения в ситуациях криминогенного характера</w:t>
      </w:r>
    </w:p>
    <w:p w:rsidR="00884D5E" w:rsidRPr="00580968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безопасного поведения в ситуациях криминогенного характера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3. Уголовная ответственность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Понятие преступления. Особенности уголовной ответственности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Уголовная ответственность за приведение в негодность транспортных средств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Уголовная ответственность за хулиганство и вандализм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 w:rsidRPr="005809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80968">
        <w:rPr>
          <w:rFonts w:ascii="Times New Roman" w:hAnsi="Times New Roman"/>
          <w:snapToGrid w:val="0"/>
          <w:sz w:val="24"/>
          <w:szCs w:val="24"/>
        </w:rPr>
        <w:t xml:space="preserve">изучить </w:t>
      </w:r>
      <w:r w:rsidR="00580968" w:rsidRPr="00580968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Глава 4. </w:t>
      </w:r>
      <w:r w:rsidRPr="00884D5E">
        <w:rPr>
          <w:rFonts w:ascii="Times New Roman" w:hAnsi="Times New Roman"/>
          <w:b/>
          <w:sz w:val="24"/>
          <w:szCs w:val="24"/>
        </w:rPr>
        <w:t>Правила поведения в условиях чрезвычайных ситуаций природного и техногенного характера</w:t>
      </w:r>
    </w:p>
    <w:p w:rsidR="00EB080E" w:rsidRPr="00884D5E" w:rsidRDefault="00EB080E" w:rsidP="00580968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Правила поведения в условиях чрезвычайных ситуаций природного и техногенного характера</w:t>
      </w:r>
    </w:p>
    <w:p w:rsidR="00884D5E" w:rsidRDefault="00884D5E" w:rsidP="00884D5E">
      <w:pPr>
        <w:rPr>
          <w:rFonts w:ascii="Times New Roman" w:hAnsi="Times New Roman"/>
          <w:b/>
          <w:color w:val="000000"/>
          <w:sz w:val="24"/>
          <w:szCs w:val="24"/>
        </w:rPr>
      </w:pPr>
      <w:r w:rsidRPr="00884D5E">
        <w:rPr>
          <w:rFonts w:ascii="Times New Roman" w:hAnsi="Times New Roman"/>
          <w:b/>
          <w:color w:val="000000"/>
          <w:sz w:val="24"/>
          <w:szCs w:val="24"/>
        </w:rPr>
        <w:lastRenderedPageBreak/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поведения в условиях чрезвычайных ситуаций природного и техногенного характера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5. Законодательные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EB080E" w:rsidRPr="00884D5E" w:rsidRDefault="00EB080E" w:rsidP="00580968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Законодательные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884D5E" w:rsidRPr="00884D5E" w:rsidRDefault="00884D5E" w:rsidP="00884D5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з</w:t>
      </w:r>
      <w:r w:rsidR="00580968" w:rsidRPr="00580968">
        <w:rPr>
          <w:rFonts w:ascii="Times New Roman" w:hAnsi="Times New Roman"/>
          <w:sz w:val="24"/>
          <w:szCs w:val="24"/>
        </w:rPr>
        <w:t>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6. Гражданская оборона как система мер по защите населения в военное время</w:t>
      </w:r>
    </w:p>
    <w:p w:rsidR="002D559F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Гражданская оборона как система мер по защите населения в военное время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Предназначение и задачи гражданской обороны. Структура и органы управления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защиты учащихся общеобразовательных учреждений от чрезвычайных ситуаций в мирное и военное время</w:t>
      </w:r>
    </w:p>
    <w:p w:rsidR="00884D5E" w:rsidRPr="00580968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г</w:t>
      </w:r>
      <w:r w:rsidR="00580968" w:rsidRPr="00580968">
        <w:rPr>
          <w:rFonts w:ascii="Times New Roman" w:hAnsi="Times New Roman"/>
          <w:sz w:val="24"/>
          <w:szCs w:val="24"/>
        </w:rPr>
        <w:t>ражданскую оборону как система мер по защите населения в военное время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7. Современные средства поражения и их поражающие факторы</w:t>
      </w:r>
    </w:p>
    <w:p w:rsidR="00EB080E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Современные средства поражения и их поражающие факторы. </w:t>
      </w:r>
      <w:r w:rsidR="00EB080E" w:rsidRPr="00884D5E">
        <w:rPr>
          <w:rFonts w:ascii="Times New Roman" w:hAnsi="Times New Roman"/>
          <w:sz w:val="24"/>
          <w:szCs w:val="24"/>
        </w:rPr>
        <w:t>Ядерное оружие и его боевые свойства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Химическое оружие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Бактериологическое (биологическое) оружие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Современные обычные средства поражения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с</w:t>
      </w:r>
      <w:r w:rsidR="00580968" w:rsidRPr="00580968">
        <w:rPr>
          <w:rFonts w:ascii="Times New Roman" w:hAnsi="Times New Roman"/>
          <w:sz w:val="24"/>
          <w:szCs w:val="24"/>
        </w:rPr>
        <w:t>овременные средства поражения и их поражающие факторы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8. Основные мероприятия РСЧС и гражданской обороны по защите населения в мирное и военное время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Оповещение и информирование населения об опасностях, возникающих в чрезвычайных ситуациях мирного и военного времени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инженерной защиты населения от поражающих</w:t>
      </w:r>
      <w:r w:rsidR="002D559F" w:rsidRPr="00884D5E">
        <w:rPr>
          <w:rFonts w:ascii="Times New Roman" w:hAnsi="Times New Roman"/>
          <w:sz w:val="24"/>
          <w:szCs w:val="24"/>
        </w:rPr>
        <w:t xml:space="preserve"> факторов чрезвычайных ситуаций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Средства индивидуальной защиты населения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и ведение аварийно- спасательных и неотложных работ в зонах чрезвычайных ситуаций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о</w:t>
      </w:r>
      <w:r w:rsidR="00580968" w:rsidRPr="00580968">
        <w:rPr>
          <w:rFonts w:ascii="Times New Roman" w:hAnsi="Times New Roman"/>
          <w:sz w:val="24"/>
          <w:szCs w:val="24"/>
        </w:rPr>
        <w:t>сновные мероприятия РСЧС и гражданской обороны по защите населения в мирное и военное время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lastRenderedPageBreak/>
        <w:t>Глава 1. Основные инфекционные заболевания и их профилактика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Основные инфекционные заболевания и их профилактика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о</w:t>
      </w:r>
      <w:r w:rsidR="00580968" w:rsidRPr="00884D5E">
        <w:rPr>
          <w:rFonts w:ascii="Times New Roman" w:hAnsi="Times New Roman"/>
          <w:b/>
          <w:sz w:val="24"/>
          <w:szCs w:val="24"/>
        </w:rPr>
        <w:t>сновные инфекционные заболевания и их профилактика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Значение двигательной а</w:t>
      </w:r>
      <w:r w:rsidR="002D559F" w:rsidRPr="00884D5E">
        <w:rPr>
          <w:rFonts w:ascii="Times New Roman" w:hAnsi="Times New Roman"/>
          <w:b/>
          <w:sz w:val="24"/>
          <w:szCs w:val="24"/>
        </w:rPr>
        <w:t>ктивности для здоровья человека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Значение двигательной активности для здоровья человека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з</w:t>
      </w:r>
      <w:r w:rsidR="00580968" w:rsidRPr="00884D5E">
        <w:rPr>
          <w:rFonts w:ascii="Times New Roman" w:hAnsi="Times New Roman"/>
          <w:b/>
          <w:sz w:val="24"/>
          <w:szCs w:val="24"/>
        </w:rPr>
        <w:t>начение двигательной активности для здоровья человека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III. Основы военной службы</w:t>
      </w:r>
    </w:p>
    <w:p w:rsidR="00B67ED4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Основы военной службы. </w:t>
      </w:r>
      <w:r w:rsidR="00EB080E" w:rsidRPr="00884D5E">
        <w:rPr>
          <w:rFonts w:ascii="Times New Roman" w:hAnsi="Times New Roman"/>
          <w:sz w:val="24"/>
          <w:szCs w:val="24"/>
        </w:rPr>
        <w:t>Введение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основы военной службы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Вооруженные Силы Российской Федерации — защитники нашего Отечества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История создания Вооруженных Сил России</w:t>
      </w:r>
    </w:p>
    <w:p w:rsidR="002D559F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Организационная структура Вооруженных Сил.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Виды Вооруженных Сил, рода войск. История их создания и их предназначение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Другие войска, воинские формирования и органы, их состав и предназначение</w:t>
      </w:r>
    </w:p>
    <w:p w:rsidR="00580968" w:rsidRDefault="002865F0" w:rsidP="00580968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и</w:t>
      </w:r>
      <w:r w:rsidR="00580968" w:rsidRPr="00884D5E">
        <w:rPr>
          <w:rFonts w:ascii="Times New Roman" w:hAnsi="Times New Roman"/>
          <w:sz w:val="24"/>
          <w:szCs w:val="24"/>
        </w:rPr>
        <w:t>стори</w:t>
      </w:r>
      <w:r w:rsidR="00580968">
        <w:rPr>
          <w:rFonts w:ascii="Times New Roman" w:hAnsi="Times New Roman"/>
          <w:sz w:val="24"/>
          <w:szCs w:val="24"/>
        </w:rPr>
        <w:t>ю</w:t>
      </w:r>
      <w:r w:rsidR="00580968" w:rsidRPr="00884D5E">
        <w:rPr>
          <w:rFonts w:ascii="Times New Roman" w:hAnsi="Times New Roman"/>
          <w:sz w:val="24"/>
          <w:szCs w:val="24"/>
        </w:rPr>
        <w:t xml:space="preserve"> создания Вооруженных Сил России</w:t>
      </w:r>
      <w:r w:rsidR="00580968">
        <w:rPr>
          <w:rFonts w:ascii="Times New Roman" w:hAnsi="Times New Roman"/>
          <w:sz w:val="24"/>
          <w:szCs w:val="24"/>
        </w:rPr>
        <w:t>, с</w:t>
      </w:r>
      <w:r w:rsidR="00580968" w:rsidRPr="00884D5E">
        <w:rPr>
          <w:rFonts w:ascii="Times New Roman" w:hAnsi="Times New Roman"/>
          <w:sz w:val="24"/>
          <w:szCs w:val="24"/>
        </w:rPr>
        <w:t>труктур</w:t>
      </w:r>
      <w:r w:rsidR="00580968">
        <w:rPr>
          <w:rFonts w:ascii="Times New Roman" w:hAnsi="Times New Roman"/>
          <w:sz w:val="24"/>
          <w:szCs w:val="24"/>
        </w:rPr>
        <w:t>у</w:t>
      </w:r>
      <w:r w:rsidR="00580968" w:rsidRPr="00884D5E">
        <w:rPr>
          <w:rFonts w:ascii="Times New Roman" w:hAnsi="Times New Roman"/>
          <w:sz w:val="24"/>
          <w:szCs w:val="24"/>
        </w:rPr>
        <w:t xml:space="preserve"> Вооруженных Сил.</w:t>
      </w:r>
      <w:r w:rsidR="00580968">
        <w:rPr>
          <w:rFonts w:ascii="Times New Roman" w:hAnsi="Times New Roman"/>
          <w:sz w:val="24"/>
          <w:szCs w:val="24"/>
        </w:rPr>
        <w:t xml:space="preserve"> </w:t>
      </w:r>
      <w:r w:rsidR="00580968" w:rsidRPr="00884D5E">
        <w:rPr>
          <w:rFonts w:ascii="Times New Roman" w:hAnsi="Times New Roman"/>
          <w:sz w:val="24"/>
          <w:szCs w:val="24"/>
        </w:rPr>
        <w:t>Виды Вооруженных Сил, рода войск. История их создания и их предназначение</w:t>
      </w:r>
      <w:r w:rsidR="00580968">
        <w:rPr>
          <w:rFonts w:ascii="Times New Roman" w:hAnsi="Times New Roman"/>
          <w:sz w:val="24"/>
          <w:szCs w:val="24"/>
        </w:rPr>
        <w:t xml:space="preserve">. </w:t>
      </w:r>
      <w:r w:rsidR="00580968" w:rsidRPr="00884D5E">
        <w:rPr>
          <w:rFonts w:ascii="Times New Roman" w:hAnsi="Times New Roman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</w:t>
      </w:r>
      <w:r w:rsidR="00580968">
        <w:rPr>
          <w:rFonts w:ascii="Times New Roman" w:hAnsi="Times New Roman"/>
          <w:sz w:val="24"/>
          <w:szCs w:val="24"/>
        </w:rPr>
        <w:t xml:space="preserve">. </w:t>
      </w:r>
      <w:r w:rsidR="00580968" w:rsidRPr="00884D5E">
        <w:rPr>
          <w:rFonts w:ascii="Times New Roman" w:hAnsi="Times New Roman"/>
          <w:sz w:val="24"/>
          <w:szCs w:val="24"/>
        </w:rPr>
        <w:t>Другие войска, воинские формирования и органы, их состав и предназначение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Боевые т</w:t>
      </w:r>
      <w:r w:rsidR="002D559F" w:rsidRPr="00884D5E">
        <w:rPr>
          <w:rFonts w:ascii="Times New Roman" w:hAnsi="Times New Roman"/>
          <w:b/>
          <w:sz w:val="24"/>
          <w:szCs w:val="24"/>
        </w:rPr>
        <w:t>радиции Вооруженных Сил России</w:t>
      </w:r>
    </w:p>
    <w:p w:rsidR="00EB080E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Боевые традиции Вооруженных Сил России. П</w:t>
      </w:r>
      <w:r w:rsidR="00EB080E" w:rsidRPr="00884D5E">
        <w:rPr>
          <w:rFonts w:ascii="Times New Roman" w:hAnsi="Times New Roman"/>
          <w:sz w:val="24"/>
          <w:szCs w:val="24"/>
        </w:rPr>
        <w:t>атриотизм и верность воинскому долгу — основные качества защитника Отечества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Дружба, войсковое товарищество — основа боевой готовности воинских частей и подразделений</w:t>
      </w:r>
    </w:p>
    <w:p w:rsidR="002865F0" w:rsidRPr="00884D5E" w:rsidRDefault="002865F0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 xml:space="preserve">изучить </w:t>
      </w:r>
      <w:r w:rsidR="00580968" w:rsidRPr="00580968">
        <w:rPr>
          <w:rFonts w:ascii="Times New Roman" w:hAnsi="Times New Roman"/>
          <w:sz w:val="24"/>
          <w:szCs w:val="24"/>
        </w:rPr>
        <w:t>боевые традиции Вооруженных Сил России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3. Символы воинской чести</w:t>
      </w:r>
      <w:r w:rsidR="00580968">
        <w:rPr>
          <w:rFonts w:ascii="Times New Roman" w:hAnsi="Times New Roman"/>
          <w:b/>
          <w:sz w:val="24"/>
          <w:szCs w:val="24"/>
        </w:rPr>
        <w:t xml:space="preserve"> </w:t>
      </w:r>
    </w:p>
    <w:p w:rsidR="002D559F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Символы воинской чести.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Боевое знамя воинской части — символ в</w:t>
      </w:r>
      <w:r w:rsidR="002D559F" w:rsidRPr="00884D5E">
        <w:rPr>
          <w:rFonts w:ascii="Times New Roman" w:hAnsi="Times New Roman"/>
          <w:sz w:val="24"/>
          <w:szCs w:val="24"/>
        </w:rPr>
        <w:t>оинской чести, доблести и славы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Ордена — почетные награды за воинские отличия и </w:t>
      </w:r>
      <w:r w:rsidR="002D559F" w:rsidRPr="00884D5E">
        <w:rPr>
          <w:rFonts w:ascii="Times New Roman" w:hAnsi="Times New Roman"/>
          <w:sz w:val="24"/>
          <w:szCs w:val="24"/>
        </w:rPr>
        <w:t>заслуги в бою и военной службе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Ритуалы Вооруженных Сил Российской Федерации</w:t>
      </w:r>
    </w:p>
    <w:p w:rsidR="007D6A19" w:rsidRDefault="002865F0" w:rsidP="007D6A19">
      <w:pPr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lastRenderedPageBreak/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символы воинской чести</w:t>
      </w:r>
    </w:p>
    <w:p w:rsidR="008F7BE6" w:rsidRPr="000B0B13" w:rsidRDefault="008F7BE6" w:rsidP="007D6A19">
      <w:pPr>
        <w:rPr>
          <w:rFonts w:ascii="Times New Roman" w:hAnsi="Times New Roman"/>
          <w:sz w:val="24"/>
          <w:szCs w:val="24"/>
        </w:rPr>
      </w:pPr>
    </w:p>
    <w:p w:rsidR="00DA098B" w:rsidRPr="000B0B13" w:rsidRDefault="00DA098B" w:rsidP="00F066EA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  <w:sectPr w:rsidR="00DA098B" w:rsidRPr="000B0B13" w:rsidSect="004C6923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DA098B" w:rsidRPr="000B0B13" w:rsidRDefault="00DA098B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lastRenderedPageBreak/>
        <w:t>Поурочно-тематическое планирование по курсу «Основы безопасности жизнедеятельности»</w:t>
      </w:r>
    </w:p>
    <w:p w:rsidR="00DA098B" w:rsidRPr="000B0B13" w:rsidRDefault="00902D0D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10 </w:t>
      </w:r>
      <w:r w:rsidR="006C5758">
        <w:rPr>
          <w:rFonts w:ascii="Times New Roman" w:hAnsi="Times New Roman"/>
          <w:b/>
          <w:bCs/>
          <w:sz w:val="24"/>
          <w:szCs w:val="24"/>
        </w:rPr>
        <w:t xml:space="preserve">– 11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6D11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098B" w:rsidRPr="000B0B13" w:rsidRDefault="00DA098B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16"/>
        <w:gridCol w:w="1985"/>
        <w:gridCol w:w="2408"/>
        <w:gridCol w:w="2692"/>
        <w:gridCol w:w="2974"/>
        <w:gridCol w:w="1134"/>
        <w:gridCol w:w="1134"/>
        <w:gridCol w:w="1171"/>
      </w:tblGrid>
      <w:tr w:rsidR="00DA098B" w:rsidRPr="00DC301C" w:rsidTr="000B0B13">
        <w:tc>
          <w:tcPr>
            <w:tcW w:w="708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Основные элементы содержания</w:t>
            </w:r>
          </w:p>
        </w:tc>
        <w:tc>
          <w:tcPr>
            <w:tcW w:w="8074" w:type="dxa"/>
            <w:gridSpan w:val="3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DA098B" w:rsidRPr="00902D0D" w:rsidRDefault="007240E7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Домашнее задание</w:t>
            </w:r>
          </w:p>
        </w:tc>
        <w:tc>
          <w:tcPr>
            <w:tcW w:w="2305" w:type="dxa"/>
            <w:gridSpan w:val="2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Сроки проведения</w:t>
            </w:r>
          </w:p>
        </w:tc>
      </w:tr>
      <w:tr w:rsidR="00DA098B" w:rsidRPr="00DC301C" w:rsidTr="000B0B13">
        <w:trPr>
          <w:trHeight w:val="509"/>
        </w:trPr>
        <w:tc>
          <w:tcPr>
            <w:tcW w:w="708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6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74" w:type="dxa"/>
            <w:gridSpan w:val="3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По плану</w:t>
            </w:r>
          </w:p>
        </w:tc>
        <w:tc>
          <w:tcPr>
            <w:tcW w:w="1171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По факту</w:t>
            </w:r>
          </w:p>
        </w:tc>
      </w:tr>
      <w:tr w:rsidR="00DA098B" w:rsidRPr="00DC301C" w:rsidTr="000B0B13">
        <w:tc>
          <w:tcPr>
            <w:tcW w:w="708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6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личностные</w:t>
            </w:r>
          </w:p>
        </w:tc>
        <w:tc>
          <w:tcPr>
            <w:tcW w:w="2692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метапредметные</w:t>
            </w:r>
          </w:p>
        </w:tc>
        <w:tc>
          <w:tcPr>
            <w:tcW w:w="297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предметные</w:t>
            </w:r>
          </w:p>
        </w:tc>
        <w:tc>
          <w:tcPr>
            <w:tcW w:w="1134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71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A098B" w:rsidRPr="00DC301C" w:rsidTr="000B0B13">
        <w:tc>
          <w:tcPr>
            <w:tcW w:w="7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916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24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2692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97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13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113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171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A098B" w:rsidRPr="00DC301C" w:rsidTr="000B0B13">
        <w:tc>
          <w:tcPr>
            <w:tcW w:w="16122" w:type="dxa"/>
            <w:gridSpan w:val="9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Раздел I. Безопасность и защита человека в опасных и чрезвычайных ситуациях</w:t>
            </w:r>
          </w:p>
          <w:p w:rsidR="00DA098B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1. Правила безопасного поведения в условиях вынужденного автономного существования</w:t>
            </w:r>
          </w:p>
        </w:tc>
      </w:tr>
      <w:tr w:rsidR="009E6345" w:rsidRPr="00DC301C" w:rsidTr="000B0B13">
        <w:tc>
          <w:tcPr>
            <w:tcW w:w="708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916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причины вынужденного автономного существования. Первоочередные действия потерпевших бедствие</w:t>
            </w:r>
          </w:p>
        </w:tc>
        <w:tc>
          <w:tcPr>
            <w:tcW w:w="1985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Разбор наиболее возможных причин попадания человека в условия вынужденного автономного существования.</w:t>
            </w:r>
          </w:p>
        </w:tc>
        <w:tc>
          <w:tcPr>
            <w:tcW w:w="2408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</w:t>
            </w:r>
            <w:r w:rsidR="002A00A8" w:rsidRPr="00902D0D">
              <w:rPr>
                <w:rFonts w:ascii="Times New Roman" w:hAnsi="Times New Roman"/>
                <w:szCs w:val="24"/>
              </w:rPr>
              <w:t xml:space="preserve"> стартовой мотивации к изучению</w:t>
            </w:r>
          </w:p>
        </w:tc>
        <w:tc>
          <w:tcPr>
            <w:tcW w:w="2692" w:type="dxa"/>
            <w:vMerge w:val="restart"/>
          </w:tcPr>
          <w:p w:rsidR="009E6345" w:rsidRPr="00902D0D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понимают возможность существования различных точек зрения, не совпадающих с собственной; умеют устанавливать</w:t>
            </w:r>
          </w:p>
          <w:p w:rsidR="009E6345" w:rsidRPr="00902D0D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и сравнивать разные точки зрения, прежде чем принимать решение</w:t>
            </w:r>
          </w:p>
          <w:p w:rsidR="009E6345" w:rsidRPr="00902D0D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и делать выбор.</w:t>
            </w:r>
          </w:p>
          <w:p w:rsidR="009E6345" w:rsidRPr="00902D0D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вносят коррективы и дополнения в способ своих действий в случае расхождения эталона,</w:t>
            </w:r>
          </w:p>
          <w:p w:rsidR="009E6345" w:rsidRPr="00902D0D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реального действия и его продукта.</w:t>
            </w:r>
          </w:p>
          <w:p w:rsidR="009E6345" w:rsidRPr="00902D0D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сравнивают различные объекты: выделяют из множества один или несколько объектов,</w:t>
            </w:r>
          </w:p>
        </w:tc>
        <w:tc>
          <w:tcPr>
            <w:tcW w:w="2974" w:type="dxa"/>
            <w:vMerge w:val="restart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Уметь</w:t>
            </w:r>
            <w:r w:rsidRPr="00902D0D">
              <w:rPr>
                <w:rFonts w:ascii="Times New Roman" w:hAnsi="Times New Roman"/>
                <w:szCs w:val="24"/>
              </w:rPr>
              <w:t xml:space="preserve"> решать ситуативные задачи из разделов курса</w:t>
            </w:r>
          </w:p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9 класса</w:t>
            </w:r>
          </w:p>
        </w:tc>
        <w:tc>
          <w:tcPr>
            <w:tcW w:w="1134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9E6345" w:rsidRPr="00902D0D" w:rsidRDefault="00BA5F04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10В</w:t>
            </w:r>
            <w:r w:rsidR="00257A42">
              <w:rPr>
                <w:rFonts w:ascii="Times New Roman" w:hAnsi="Times New Roman"/>
                <w:bCs/>
                <w:szCs w:val="24"/>
              </w:rPr>
              <w:t xml:space="preserve"> 5</w:t>
            </w:r>
            <w:r w:rsidR="006D115D"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6D115D" w:rsidRPr="00902D0D" w:rsidRDefault="006D115D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E6345" w:rsidRPr="00DC301C" w:rsidTr="000B0B13">
        <w:trPr>
          <w:trHeight w:val="553"/>
        </w:trPr>
        <w:tc>
          <w:tcPr>
            <w:tcW w:w="708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916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Автономное существование человека в условиях природной среды</w:t>
            </w:r>
          </w:p>
        </w:tc>
        <w:tc>
          <w:tcPr>
            <w:tcW w:w="1985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Правила безопасного поведения в местах с повышенной криминогенной опасностью.</w:t>
            </w:r>
          </w:p>
        </w:tc>
        <w:tc>
          <w:tcPr>
            <w:tcW w:w="2408" w:type="dxa"/>
          </w:tcPr>
          <w:p w:rsidR="009E6345" w:rsidRPr="00902D0D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Формирование устойчивой мотивации к изучению нового и закреплению старого</w:t>
            </w:r>
          </w:p>
        </w:tc>
        <w:tc>
          <w:tcPr>
            <w:tcW w:w="2692" w:type="dxa"/>
            <w:vMerge/>
          </w:tcPr>
          <w:p w:rsidR="009E6345" w:rsidRPr="00902D0D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  <w:vMerge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5</w:t>
            </w:r>
            <w:r w:rsidR="006D115D"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9E6345" w:rsidRPr="00902D0D" w:rsidRDefault="009E6345" w:rsidP="00F02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E6345" w:rsidRPr="00DC301C" w:rsidTr="000B0B13">
        <w:tc>
          <w:tcPr>
            <w:tcW w:w="16122" w:type="dxa"/>
            <w:gridSpan w:val="9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2. Правила безопасного поведения в ситуациях криминогенного характера</w:t>
            </w:r>
          </w:p>
        </w:tc>
      </w:tr>
      <w:tr w:rsidR="00DA098B" w:rsidRPr="00DC301C" w:rsidTr="000B0B13">
        <w:tc>
          <w:tcPr>
            <w:tcW w:w="7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916" w:type="dxa"/>
          </w:tcPr>
          <w:p w:rsidR="00DA098B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1985" w:type="dxa"/>
          </w:tcPr>
          <w:p w:rsidR="00DA098B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правила безопасного поведения в ситуациях криминогенного характера</w:t>
            </w:r>
          </w:p>
        </w:tc>
        <w:tc>
          <w:tcPr>
            <w:tcW w:w="2408" w:type="dxa"/>
          </w:tcPr>
          <w:p w:rsidR="00DA098B" w:rsidRPr="00902D0D" w:rsidRDefault="00DA098B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Формирование</w:t>
            </w:r>
            <w:r w:rsidR="009E6345" w:rsidRPr="00902D0D">
              <w:rPr>
                <w:rFonts w:ascii="Times New Roman" w:eastAsia="Newton-Regular" w:hAnsi="Times New Roman"/>
                <w:szCs w:val="24"/>
              </w:rPr>
              <w:t xml:space="preserve"> </w:t>
            </w:r>
            <w:r w:rsidR="007209D6" w:rsidRPr="00902D0D">
              <w:rPr>
                <w:rFonts w:ascii="Times New Roman" w:eastAsia="Newton-Regular" w:hAnsi="Times New Roman"/>
                <w:szCs w:val="24"/>
              </w:rPr>
              <w:t>положительно</w:t>
            </w:r>
            <w:r w:rsidRPr="00902D0D">
              <w:rPr>
                <w:rFonts w:ascii="Times New Roman" w:eastAsia="Newton-Regular" w:hAnsi="Times New Roman"/>
                <w:szCs w:val="24"/>
              </w:rPr>
              <w:t>го отношения</w:t>
            </w:r>
            <w:r w:rsidR="009E6345" w:rsidRPr="00902D0D">
              <w:rPr>
                <w:rFonts w:ascii="Times New Roman" w:eastAsia="Newton-Regular" w:hAnsi="Times New Roman"/>
                <w:szCs w:val="24"/>
              </w:rPr>
              <w:t xml:space="preserve"> </w:t>
            </w:r>
            <w:r w:rsidRPr="00902D0D">
              <w:rPr>
                <w:rFonts w:ascii="Times New Roman" w:eastAsia="Newton-Regular" w:hAnsi="Times New Roman"/>
                <w:szCs w:val="24"/>
              </w:rPr>
              <w:t>к учению, желания приобретать новые знания, умения</w:t>
            </w:r>
          </w:p>
        </w:tc>
        <w:tc>
          <w:tcPr>
            <w:tcW w:w="2692" w:type="dxa"/>
          </w:tcPr>
          <w:p w:rsidR="00DA098B" w:rsidRPr="00902D0D" w:rsidRDefault="00DA098B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вступают в диалог, участвуют в коллективном обсуждении проблем.</w:t>
            </w:r>
          </w:p>
          <w:p w:rsidR="00DA098B" w:rsidRPr="00902D0D" w:rsidRDefault="00DA098B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DA098B" w:rsidRPr="00902D0D" w:rsidRDefault="00DA098B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7209D6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Знать </w:t>
            </w:r>
            <w:r w:rsidRPr="00902D0D">
              <w:rPr>
                <w:rFonts w:ascii="Times New Roman" w:hAnsi="Times New Roman"/>
                <w:szCs w:val="24"/>
              </w:rPr>
              <w:t xml:space="preserve">понятия:   </w:t>
            </w:r>
            <w:r w:rsidR="007209D6" w:rsidRPr="00902D0D">
              <w:rPr>
                <w:rFonts w:ascii="Times New Roman" w:hAnsi="Times New Roman"/>
                <w:szCs w:val="24"/>
              </w:rPr>
              <w:t>правила безопасного поведения в ситуациях криминогенного характера</w:t>
            </w:r>
          </w:p>
          <w:p w:rsidR="007209D6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Уметь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902D0D">
              <w:rPr>
                <w:rFonts w:ascii="Times New Roman" w:hAnsi="Times New Roman"/>
                <w:szCs w:val="24"/>
              </w:rPr>
              <w:t>оценивать ситуацию</w:t>
            </w:r>
          </w:p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Распознавать и приводить  </w:t>
            </w:r>
            <w:r w:rsidRPr="00902D0D">
              <w:rPr>
                <w:rFonts w:ascii="Times New Roman" w:hAnsi="Times New Roman"/>
                <w:szCs w:val="24"/>
              </w:rPr>
              <w:t>примеры опасных ситуаций</w:t>
            </w:r>
          </w:p>
        </w:tc>
        <w:tc>
          <w:tcPr>
            <w:tcW w:w="1134" w:type="dxa"/>
          </w:tcPr>
          <w:p w:rsidR="00DA098B" w:rsidRPr="00902D0D" w:rsidRDefault="00DA098B" w:rsidP="000B0B13">
            <w:pPr>
              <w:pStyle w:val="aa"/>
              <w:spacing w:before="0" w:beforeAutospacing="0" w:after="0" w:afterAutospacing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</w:tcPr>
          <w:p w:rsidR="00DA098B" w:rsidRPr="00902D0D" w:rsidRDefault="00257A42" w:rsidP="00BA5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12</w:t>
            </w:r>
            <w:r w:rsidRPr="00257A42">
              <w:rPr>
                <w:rFonts w:ascii="Times New Roman" w:hAnsi="Times New Roman"/>
                <w:bCs/>
                <w:szCs w:val="24"/>
              </w:rPr>
              <w:t>.09</w:t>
            </w:r>
          </w:p>
        </w:tc>
        <w:tc>
          <w:tcPr>
            <w:tcW w:w="1171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209D6" w:rsidRPr="00DC301C" w:rsidTr="000B0B13">
        <w:tc>
          <w:tcPr>
            <w:tcW w:w="16122" w:type="dxa"/>
            <w:gridSpan w:val="9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Глава 3. Уголовная ответственность несовершеннолетних</w:t>
            </w:r>
          </w:p>
        </w:tc>
      </w:tr>
      <w:tr w:rsidR="007209D6" w:rsidRPr="00DC301C" w:rsidTr="000B0B13">
        <w:tc>
          <w:tcPr>
            <w:tcW w:w="708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916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Понятие преступления. Особенности уголовной ответственности несовершеннолетних</w:t>
            </w:r>
          </w:p>
        </w:tc>
        <w:tc>
          <w:tcPr>
            <w:tcW w:w="1985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Краткая характеристика преступности Уголовный кодекс РФ</w:t>
            </w:r>
          </w:p>
        </w:tc>
        <w:tc>
          <w:tcPr>
            <w:tcW w:w="2408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7209D6" w:rsidRPr="00902D0D" w:rsidRDefault="007209D6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адекватно используют  речевые средства для дискуссии и аргументации своей позиции.</w:t>
            </w:r>
          </w:p>
          <w:p w:rsidR="007209D6" w:rsidRPr="00902D0D" w:rsidRDefault="007209D6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осознают самого себя как движущую силу своего научения,  свою способность к мобилизации сил и энергии, волевому</w:t>
            </w:r>
          </w:p>
          <w:p w:rsidR="007209D6" w:rsidRPr="00902D0D" w:rsidRDefault="007209D6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усилию – к выбору в ситуации</w:t>
            </w:r>
          </w:p>
        </w:tc>
        <w:tc>
          <w:tcPr>
            <w:tcW w:w="2974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Знать </w:t>
            </w:r>
            <w:r w:rsidRPr="00902D0D">
              <w:rPr>
                <w:rFonts w:ascii="Times New Roman" w:hAnsi="Times New Roman"/>
                <w:szCs w:val="24"/>
              </w:rPr>
              <w:t xml:space="preserve">понятия:   </w:t>
            </w:r>
            <w:r w:rsidRPr="00902D0D">
              <w:rPr>
                <w:rFonts w:ascii="Times New Roman" w:hAnsi="Times New Roman"/>
                <w:i/>
                <w:iCs/>
                <w:szCs w:val="24"/>
              </w:rPr>
              <w:t>Уголовная ответственность</w:t>
            </w:r>
            <w:r w:rsidRPr="00902D0D">
              <w:rPr>
                <w:rFonts w:ascii="Times New Roman" w:hAnsi="Times New Roman"/>
                <w:szCs w:val="24"/>
              </w:rPr>
              <w:t xml:space="preserve">, криминал            </w:t>
            </w:r>
            <w:r w:rsidRPr="00902D0D">
              <w:rPr>
                <w:rFonts w:ascii="Times New Roman" w:hAnsi="Times New Roman"/>
                <w:bCs/>
                <w:szCs w:val="24"/>
              </w:rPr>
              <w:t>Уметь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902D0D">
              <w:rPr>
                <w:rFonts w:ascii="Times New Roman" w:hAnsi="Times New Roman"/>
                <w:szCs w:val="24"/>
              </w:rPr>
              <w:t xml:space="preserve">оценивать ситуацию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Распознавать и приводить  </w:t>
            </w:r>
            <w:r w:rsidRPr="00902D0D">
              <w:rPr>
                <w:rFonts w:ascii="Times New Roman" w:hAnsi="Times New Roman"/>
                <w:szCs w:val="24"/>
              </w:rPr>
              <w:t>примеры опасных ситуаций</w:t>
            </w:r>
          </w:p>
        </w:tc>
        <w:tc>
          <w:tcPr>
            <w:tcW w:w="1134" w:type="dxa"/>
          </w:tcPr>
          <w:p w:rsidR="007209D6" w:rsidRPr="00902D0D" w:rsidRDefault="007209D6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12</w:t>
            </w:r>
            <w:r w:rsidR="006D115D"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7209D6" w:rsidRPr="00902D0D" w:rsidRDefault="007209D6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209D6" w:rsidRPr="00DC301C" w:rsidTr="000B0B13">
        <w:tc>
          <w:tcPr>
            <w:tcW w:w="708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916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Уголовная ответственность за приведение в негодность транспортных средств</w:t>
            </w:r>
          </w:p>
        </w:tc>
        <w:tc>
          <w:tcPr>
            <w:tcW w:w="1985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Понятие правонарушения</w:t>
            </w:r>
          </w:p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Статьи Уголовного кодекса РФ</w:t>
            </w:r>
          </w:p>
        </w:tc>
        <w:tc>
          <w:tcPr>
            <w:tcW w:w="2408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7209D6" w:rsidRPr="00902D0D" w:rsidRDefault="007209D6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Распознавать и приводить </w:t>
            </w:r>
            <w:r w:rsidRPr="00902D0D">
              <w:rPr>
                <w:rFonts w:ascii="Times New Roman" w:hAnsi="Times New Roman"/>
                <w:szCs w:val="24"/>
              </w:rPr>
              <w:t>примеры</w:t>
            </w:r>
          </w:p>
        </w:tc>
        <w:tc>
          <w:tcPr>
            <w:tcW w:w="1134" w:type="dxa"/>
          </w:tcPr>
          <w:p w:rsidR="007209D6" w:rsidRPr="00902D0D" w:rsidRDefault="007209D6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19</w:t>
            </w:r>
            <w:r w:rsidR="006D115D"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7209D6" w:rsidRPr="00902D0D" w:rsidRDefault="007209D6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209D6" w:rsidRPr="00DC301C" w:rsidTr="000B0B13">
        <w:tc>
          <w:tcPr>
            <w:tcW w:w="708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916" w:type="dxa"/>
          </w:tcPr>
          <w:p w:rsidR="007209D6" w:rsidRPr="00902D0D" w:rsidRDefault="006D115D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Контрольная работа №1</w:t>
            </w:r>
          </w:p>
        </w:tc>
        <w:tc>
          <w:tcPr>
            <w:tcW w:w="1985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2" w:type="dxa"/>
            <w:vMerge/>
          </w:tcPr>
          <w:p w:rsidR="007209D6" w:rsidRPr="00902D0D" w:rsidRDefault="007209D6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7209D6" w:rsidRPr="00902D0D" w:rsidRDefault="007209D6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19</w:t>
            </w:r>
            <w:r w:rsidR="006D115D"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7209D6" w:rsidRPr="00902D0D" w:rsidRDefault="007209D6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209D6" w:rsidRPr="00DC301C" w:rsidTr="000B0B13">
        <w:tc>
          <w:tcPr>
            <w:tcW w:w="16122" w:type="dxa"/>
            <w:gridSpan w:val="9"/>
          </w:tcPr>
          <w:p w:rsidR="007209D6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4. Правила поведения в условиях чрезвычайных ситуаций природного и техногенного характера</w:t>
            </w:r>
          </w:p>
        </w:tc>
      </w:tr>
      <w:tr w:rsidR="00DA098B" w:rsidRPr="00DC301C" w:rsidTr="000B0B13">
        <w:tc>
          <w:tcPr>
            <w:tcW w:w="708" w:type="dxa"/>
          </w:tcPr>
          <w:p w:rsidR="00DA098B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916" w:type="dxa"/>
          </w:tcPr>
          <w:p w:rsidR="00DA098B" w:rsidRPr="00902D0D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Правила поведения в условиях чрезвычайных </w:t>
            </w:r>
            <w:r w:rsidRPr="00902D0D">
              <w:rPr>
                <w:rFonts w:ascii="Times New Roman" w:hAnsi="Times New Roman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985" w:type="dxa"/>
          </w:tcPr>
          <w:p w:rsidR="00DA098B" w:rsidRPr="00902D0D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 xml:space="preserve">Классификация чрезвычайных ситуаций. </w:t>
            </w:r>
            <w:r w:rsidRPr="00902D0D">
              <w:rPr>
                <w:rFonts w:ascii="Times New Roman" w:hAnsi="Times New Roman"/>
                <w:szCs w:val="24"/>
              </w:rPr>
              <w:lastRenderedPageBreak/>
              <w:t>Правила поведения</w:t>
            </w:r>
          </w:p>
        </w:tc>
        <w:tc>
          <w:tcPr>
            <w:tcW w:w="24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eastAsia="Newton-Regular" w:hAnsi="Times New Roman"/>
                <w:b w:val="0"/>
                <w:szCs w:val="24"/>
              </w:rPr>
              <w:lastRenderedPageBreak/>
              <w:t>Формирование</w:t>
            </w:r>
            <w:r w:rsidR="00B46DCC" w:rsidRPr="00902D0D">
              <w:rPr>
                <w:rStyle w:val="afc"/>
                <w:rFonts w:ascii="Times New Roman" w:eastAsia="Newton-Regular" w:hAnsi="Times New Roman"/>
                <w:b w:val="0"/>
                <w:szCs w:val="24"/>
              </w:rPr>
              <w:t xml:space="preserve">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 xml:space="preserve">способности к эмоциональному восприятию объектов,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>задач, решений, рассуждений</w:t>
            </w:r>
          </w:p>
        </w:tc>
        <w:tc>
          <w:tcPr>
            <w:tcW w:w="2692" w:type="dxa"/>
          </w:tcPr>
          <w:p w:rsidR="00F46338" w:rsidRPr="00902D0D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 xml:space="preserve">вступают в диалог, участвуют в </w:t>
            </w:r>
            <w:r w:rsidRPr="00902D0D">
              <w:rPr>
                <w:rFonts w:ascii="Times New Roman" w:eastAsia="Newton-Regular" w:hAnsi="Times New Roman"/>
                <w:szCs w:val="24"/>
              </w:rPr>
              <w:lastRenderedPageBreak/>
              <w:t>коллективном обсуждении проблем.</w:t>
            </w:r>
          </w:p>
          <w:p w:rsidR="00F46338" w:rsidRPr="00902D0D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DA098B" w:rsidRPr="00902D0D" w:rsidRDefault="00F46338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DA098B" w:rsidRPr="00902D0D" w:rsidRDefault="00DA098B" w:rsidP="000B0B13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lastRenderedPageBreak/>
              <w:t>Распознавать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и</w:t>
            </w: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t xml:space="preserve"> приводить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примеры ЧС </w:t>
            </w: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t>формулировать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их определения.</w:t>
            </w:r>
          </w:p>
          <w:p w:rsidR="00B46DCC" w:rsidRPr="00902D0D" w:rsidRDefault="00DA098B" w:rsidP="000B0B13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lastRenderedPageBreak/>
              <w:t>Формулировать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и</w:t>
            </w: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t xml:space="preserve"> доказыва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>ть  необходимость соблюдения должностных инструкций</w:t>
            </w:r>
          </w:p>
        </w:tc>
        <w:tc>
          <w:tcPr>
            <w:tcW w:w="1134" w:type="dxa"/>
          </w:tcPr>
          <w:p w:rsidR="00DA098B" w:rsidRPr="00902D0D" w:rsidRDefault="00DA098B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26</w:t>
            </w:r>
            <w:r w:rsidR="006D115D"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DA098B" w:rsidRPr="00902D0D" w:rsidRDefault="00DA098B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46DCC" w:rsidRPr="00DC301C" w:rsidTr="000B0B13">
        <w:tc>
          <w:tcPr>
            <w:tcW w:w="16122" w:type="dxa"/>
            <w:gridSpan w:val="9"/>
          </w:tcPr>
          <w:p w:rsidR="00B46DCC" w:rsidRPr="00902D0D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Глава 5. 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</w:tr>
      <w:tr w:rsidR="00B46DCC" w:rsidRPr="00DC301C" w:rsidTr="000B0B13">
        <w:tc>
          <w:tcPr>
            <w:tcW w:w="708" w:type="dxa"/>
          </w:tcPr>
          <w:p w:rsidR="00B46DCC" w:rsidRPr="00902D0D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16" w:type="dxa"/>
          </w:tcPr>
          <w:p w:rsidR="00B46DCC" w:rsidRPr="00902D0D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1985" w:type="dxa"/>
          </w:tcPr>
          <w:p w:rsidR="00B46DCC" w:rsidRPr="00902D0D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Положения Конституции РФ, гарантирующие права и свободы человека и гражданина.</w:t>
            </w:r>
          </w:p>
        </w:tc>
        <w:tc>
          <w:tcPr>
            <w:tcW w:w="2408" w:type="dxa"/>
          </w:tcPr>
          <w:p w:rsidR="00B46DCC" w:rsidRPr="00902D0D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eastAsia="Newton-Regular" w:hAnsi="Times New Roman"/>
                <w:b w:val="0"/>
                <w:szCs w:val="24"/>
              </w:rPr>
              <w:t xml:space="preserve">Формирование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F46338" w:rsidRPr="00902D0D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вступают в диалог, участвуют в коллективном обсуждении проблем.</w:t>
            </w:r>
          </w:p>
          <w:p w:rsidR="00F46338" w:rsidRPr="00902D0D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B46DCC" w:rsidRPr="00902D0D" w:rsidRDefault="00F46338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B46DCC" w:rsidRPr="00902D0D" w:rsidRDefault="00B46DCC" w:rsidP="000B0B13">
            <w:pPr>
              <w:pStyle w:val="TableParagraph"/>
              <w:ind w:left="8" w:hanging="8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Style w:val="afc"/>
                <w:rFonts w:ascii="Times New Roman" w:hAnsi="Times New Roman" w:cs="Times New Roman"/>
                <w:b w:val="0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все изученные правила при решении ситуативных задач</w:t>
            </w:r>
          </w:p>
        </w:tc>
        <w:tc>
          <w:tcPr>
            <w:tcW w:w="1134" w:type="dxa"/>
          </w:tcPr>
          <w:p w:rsidR="00B46DCC" w:rsidRPr="00902D0D" w:rsidRDefault="00B46DCC" w:rsidP="000B0B13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57A42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</w:p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  <w:r w:rsidR="006D115D"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B46DCC" w:rsidRPr="00902D0D" w:rsidRDefault="00B46DCC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B46DCC" w:rsidRPr="00902D0D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46DCC" w:rsidRPr="00DC301C" w:rsidTr="000B0B13">
        <w:trPr>
          <w:trHeight w:val="356"/>
        </w:trPr>
        <w:tc>
          <w:tcPr>
            <w:tcW w:w="16122" w:type="dxa"/>
            <w:gridSpan w:val="9"/>
          </w:tcPr>
          <w:p w:rsidR="00B46DCC" w:rsidRPr="00902D0D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6. Гражданская оборона как система мер по защите населения в военное время</w:t>
            </w:r>
          </w:p>
        </w:tc>
      </w:tr>
      <w:tr w:rsidR="00894205" w:rsidRPr="00DC301C" w:rsidTr="000B0B13">
        <w:trPr>
          <w:trHeight w:val="510"/>
        </w:trPr>
        <w:tc>
          <w:tcPr>
            <w:tcW w:w="708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16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Гражданская оборона как система мер по защите населения в военное время</w:t>
            </w:r>
          </w:p>
        </w:tc>
        <w:tc>
          <w:tcPr>
            <w:tcW w:w="1985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Гражданская оборона, история ее создания</w:t>
            </w:r>
          </w:p>
        </w:tc>
        <w:tc>
          <w:tcPr>
            <w:tcW w:w="2408" w:type="dxa"/>
          </w:tcPr>
          <w:p w:rsidR="00894205" w:rsidRPr="00902D0D" w:rsidRDefault="00894205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</w:p>
          <w:p w:rsidR="00894205" w:rsidRPr="00902D0D" w:rsidRDefault="00894205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способности к эмоциональному восприятию объектов, задач, решений,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рассуждений</w:t>
            </w:r>
          </w:p>
        </w:tc>
        <w:tc>
          <w:tcPr>
            <w:tcW w:w="2692" w:type="dxa"/>
            <w:vMerge w:val="restart"/>
          </w:tcPr>
          <w:p w:rsidR="00894205" w:rsidRPr="00902D0D" w:rsidRDefault="00894205" w:rsidP="000B0B13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Познавательные</w:t>
            </w:r>
            <w:r w:rsidRPr="00902D0D">
              <w:rPr>
                <w:rFonts w:ascii="Times New Roman" w:hAnsi="Times New Roman"/>
                <w:szCs w:val="24"/>
              </w:rPr>
              <w:t>:</w:t>
            </w:r>
            <w:r w:rsidRPr="00902D0D">
              <w:rPr>
                <w:rFonts w:ascii="Times New Roman" w:hAnsi="Times New Roman"/>
                <w:i/>
                <w:iCs/>
                <w:spacing w:val="-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проводят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информационно-смысловой</w:t>
            </w:r>
            <w:r w:rsidRPr="00902D0D">
              <w:rPr>
                <w:rFonts w:ascii="Times New Roman" w:hAnsi="Times New Roman"/>
                <w:spacing w:val="-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анализ</w:t>
            </w:r>
            <w:r w:rsidRPr="00902D0D">
              <w:rPr>
                <w:rFonts w:ascii="Times New Roman" w:hAnsi="Times New Roman"/>
                <w:spacing w:val="-30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текста</w:t>
            </w:r>
            <w:r w:rsidRPr="00902D0D">
              <w:rPr>
                <w:rFonts w:ascii="Times New Roman" w:hAnsi="Times New Roman"/>
                <w:spacing w:val="-2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</w:t>
            </w:r>
            <w:r w:rsidRPr="00902D0D">
              <w:rPr>
                <w:rFonts w:ascii="Times New Roman" w:hAnsi="Times New Roman"/>
                <w:spacing w:val="-30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лекции;</w:t>
            </w:r>
            <w:r w:rsidRPr="00902D0D">
              <w:rPr>
                <w:rFonts w:ascii="Times New Roman" w:hAnsi="Times New Roman"/>
                <w:spacing w:val="-2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осознанно </w:t>
            </w:r>
            <w:r w:rsidRPr="00902D0D">
              <w:rPr>
                <w:rFonts w:ascii="Times New Roman" w:hAnsi="Times New Roman"/>
                <w:szCs w:val="24"/>
              </w:rPr>
              <w:lastRenderedPageBreak/>
              <w:t>владеют</w:t>
            </w:r>
            <w:r w:rsidR="00C51CD5" w:rsidRPr="00902D0D">
              <w:rPr>
                <w:rFonts w:ascii="Times New Roman" w:hAnsi="Times New Roman"/>
                <w:szCs w:val="24"/>
              </w:rPr>
              <w:t xml:space="preserve"> логическими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действиями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определения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понятий,</w:t>
            </w:r>
            <w:r w:rsidRPr="00902D0D">
              <w:rPr>
                <w:rFonts w:ascii="Times New Roman" w:hAnsi="Times New Roman"/>
                <w:spacing w:val="-3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обобщения,</w:t>
            </w:r>
            <w:r w:rsidRPr="00902D0D">
              <w:rPr>
                <w:rFonts w:ascii="Times New Roman" w:hAnsi="Times New Roman"/>
                <w:spacing w:val="-3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установления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аналогий, умением  устанавливать  причинно-следственные связи</w:t>
            </w:r>
            <w:r w:rsidRPr="00902D0D">
              <w:rPr>
                <w:rFonts w:ascii="Times New Roman" w:hAnsi="Times New Roman"/>
                <w:w w:val="95"/>
                <w:szCs w:val="24"/>
              </w:rPr>
              <w:t>.</w:t>
            </w:r>
          </w:p>
          <w:p w:rsidR="00894205" w:rsidRPr="00902D0D" w:rsidRDefault="00894205" w:rsidP="000B0B13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w w:val="90"/>
                <w:szCs w:val="24"/>
              </w:rPr>
              <w:t xml:space="preserve">Регулятивные: </w:t>
            </w:r>
            <w:r w:rsidRPr="00902D0D">
              <w:rPr>
                <w:rFonts w:ascii="Times New Roman" w:hAnsi="Times New Roman"/>
                <w:szCs w:val="24"/>
              </w:rPr>
              <w:t>принимают</w:t>
            </w:r>
            <w:r w:rsidRPr="00902D0D">
              <w:rPr>
                <w:rFonts w:ascii="Times New Roman" w:hAnsi="Times New Roman"/>
                <w:spacing w:val="-2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</w:t>
            </w:r>
            <w:r w:rsidRPr="00902D0D">
              <w:rPr>
                <w:rFonts w:ascii="Times New Roman" w:hAnsi="Times New Roman"/>
                <w:spacing w:val="-31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сохраняют</w:t>
            </w:r>
            <w:r w:rsidRPr="00902D0D">
              <w:rPr>
                <w:rFonts w:ascii="Times New Roman" w:hAnsi="Times New Roman"/>
                <w:spacing w:val="-29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учебную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задачу.</w:t>
            </w:r>
          </w:p>
          <w:p w:rsidR="00894205" w:rsidRPr="00902D0D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w w:val="90"/>
                <w:szCs w:val="24"/>
              </w:rPr>
              <w:t>Коммуникативные:</w:t>
            </w:r>
            <w:r w:rsidRPr="00902D0D">
              <w:rPr>
                <w:rFonts w:ascii="Times New Roman" w:hAnsi="Times New Roman"/>
                <w:i/>
                <w:iCs/>
                <w:spacing w:val="-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умеют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применять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индуктивные</w:t>
            </w:r>
            <w:r w:rsidRPr="00902D0D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дедуктивные</w:t>
            </w:r>
            <w:r w:rsidRPr="00902D0D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способы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рассуждений,</w:t>
            </w:r>
            <w:r w:rsidRPr="00902D0D">
              <w:rPr>
                <w:rFonts w:ascii="Times New Roman" w:hAnsi="Times New Roman"/>
                <w:w w:val="9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видеть</w:t>
            </w:r>
            <w:r w:rsidRPr="00902D0D">
              <w:rPr>
                <w:rFonts w:ascii="Times New Roman" w:hAnsi="Times New Roman"/>
                <w:spacing w:val="-2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различные</w:t>
            </w:r>
            <w:r w:rsidRPr="00902D0D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стратегии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решения</w:t>
            </w:r>
            <w:r w:rsidRPr="00902D0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задач,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работать</w:t>
            </w:r>
            <w:r w:rsidRPr="00902D0D">
              <w:rPr>
                <w:rFonts w:ascii="Times New Roman" w:hAnsi="Times New Roman"/>
                <w:spacing w:val="-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в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группе.</w:t>
            </w:r>
          </w:p>
        </w:tc>
        <w:tc>
          <w:tcPr>
            <w:tcW w:w="2974" w:type="dxa"/>
          </w:tcPr>
          <w:p w:rsidR="00894205" w:rsidRPr="00902D0D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 xml:space="preserve">Уметь демонстрировать  знание основных понятий,  применять полученные знания для решения основных и качественных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>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894205" w:rsidRPr="00902D0D" w:rsidRDefault="002A00A8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 w:rsidR="006D115D" w:rsidRPr="00902D0D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894205" w:rsidRPr="00902D0D" w:rsidRDefault="00894205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4205" w:rsidRPr="00DC301C" w:rsidTr="000B0B13">
        <w:tc>
          <w:tcPr>
            <w:tcW w:w="708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10</w:t>
            </w:r>
          </w:p>
        </w:tc>
        <w:tc>
          <w:tcPr>
            <w:tcW w:w="1916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Предназначение и задачи гражданской обороны. Структура и органы управления</w:t>
            </w:r>
          </w:p>
        </w:tc>
        <w:tc>
          <w:tcPr>
            <w:tcW w:w="1985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Предназначение и задачи по обеспечению защиты населения от опасностей, Структура и органы</w:t>
            </w:r>
          </w:p>
        </w:tc>
        <w:tc>
          <w:tcPr>
            <w:tcW w:w="2408" w:type="dxa"/>
          </w:tcPr>
          <w:p w:rsidR="00894205" w:rsidRPr="00902D0D" w:rsidRDefault="00894205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</w:p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894205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3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894205" w:rsidRPr="00902D0D" w:rsidRDefault="00894205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4205" w:rsidRPr="00DC301C" w:rsidTr="000B0B13">
        <w:tc>
          <w:tcPr>
            <w:tcW w:w="708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1916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Организация защиты учащихся общеобразовательных учреждений от чрезвычайных ситуаций в мирное и военное время</w:t>
            </w:r>
          </w:p>
        </w:tc>
        <w:tc>
          <w:tcPr>
            <w:tcW w:w="1985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Порядок организации защиты учащихся общеобразовательных учреждений от чрезвычайных ситуаций в мирное и военное время</w:t>
            </w:r>
          </w:p>
        </w:tc>
        <w:tc>
          <w:tcPr>
            <w:tcW w:w="2408" w:type="dxa"/>
          </w:tcPr>
          <w:p w:rsidR="00894205" w:rsidRPr="00902D0D" w:rsidRDefault="00894205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</w:p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894205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10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894205" w:rsidRPr="00902D0D" w:rsidRDefault="00894205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4205" w:rsidRPr="00DC301C" w:rsidTr="000B0B13">
        <w:tc>
          <w:tcPr>
            <w:tcW w:w="16122" w:type="dxa"/>
            <w:gridSpan w:val="9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7. Современные средства поражения и их поражающие факторы</w:t>
            </w:r>
          </w:p>
        </w:tc>
      </w:tr>
      <w:tr w:rsidR="00894205" w:rsidRPr="00DC301C" w:rsidTr="000B0B13">
        <w:trPr>
          <w:trHeight w:val="2691"/>
        </w:trPr>
        <w:tc>
          <w:tcPr>
            <w:tcW w:w="708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1916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Современные средства поражения и их поражающие факторы. Ядерное оружие и его боевые свойства</w:t>
            </w:r>
          </w:p>
        </w:tc>
        <w:tc>
          <w:tcPr>
            <w:tcW w:w="1985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Ядерное оружие, поражающие факторы ядерного взрыва. Химическое оружие, классификация отравляющих веществ (0В).</w:t>
            </w:r>
          </w:p>
        </w:tc>
        <w:tc>
          <w:tcPr>
            <w:tcW w:w="2408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F46338" w:rsidRPr="00902D0D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вступают в диалог, участвуют в коллективном обсуждении проблем.</w:t>
            </w:r>
          </w:p>
          <w:p w:rsidR="00F46338" w:rsidRPr="00902D0D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 xml:space="preserve">выделяют и осознают то, что уже усвоено и что еще подлежит усвоению, </w:t>
            </w:r>
            <w:r w:rsidRPr="00902D0D">
              <w:rPr>
                <w:rFonts w:ascii="Times New Roman" w:eastAsia="Newton-Regular" w:hAnsi="Times New Roman"/>
                <w:szCs w:val="24"/>
              </w:rPr>
              <w:lastRenderedPageBreak/>
              <w:t>осознают качество и уровень усвоения.</w:t>
            </w:r>
          </w:p>
          <w:p w:rsidR="00894205" w:rsidRPr="00902D0D" w:rsidRDefault="00F46338" w:rsidP="000B0B13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894205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10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894205" w:rsidRPr="00902D0D" w:rsidRDefault="00894205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4205" w:rsidRPr="00DC301C" w:rsidTr="000B0B13">
        <w:trPr>
          <w:trHeight w:val="4239"/>
        </w:trPr>
        <w:tc>
          <w:tcPr>
            <w:tcW w:w="708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13</w:t>
            </w:r>
          </w:p>
        </w:tc>
        <w:tc>
          <w:tcPr>
            <w:tcW w:w="1916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Химическое оружие</w:t>
            </w:r>
          </w:p>
        </w:tc>
        <w:tc>
          <w:tcPr>
            <w:tcW w:w="1985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894205" w:rsidRPr="00902D0D" w:rsidRDefault="0089420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 xml:space="preserve">Формирование </w:t>
            </w:r>
            <w:r w:rsidRPr="00902D0D">
              <w:rPr>
                <w:rFonts w:ascii="Times New Roman" w:hAnsi="Times New Roman"/>
                <w:szCs w:val="24"/>
              </w:rPr>
              <w:t xml:space="preserve">умений 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контролировать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процесс</w:t>
            </w:r>
            <w:r w:rsidRPr="00902D0D">
              <w:rPr>
                <w:rFonts w:ascii="Times New Roman" w:hAnsi="Times New Roman"/>
                <w:spacing w:val="-2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и 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учебной</w:t>
            </w:r>
            <w:r w:rsidRPr="00902D0D">
              <w:rPr>
                <w:rFonts w:ascii="Times New Roman" w:hAnsi="Times New Roman"/>
                <w:spacing w:val="-19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pacing w:val="-1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894205" w:rsidRPr="00902D0D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894205" w:rsidRPr="00902D0D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894205" w:rsidRPr="00902D0D" w:rsidRDefault="002A00A8" w:rsidP="000B0B13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902D0D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>17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894205" w:rsidRPr="00902D0D" w:rsidRDefault="00894205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4205" w:rsidRPr="00DC301C" w:rsidTr="000B0B13">
        <w:trPr>
          <w:trHeight w:val="2254"/>
        </w:trPr>
        <w:tc>
          <w:tcPr>
            <w:tcW w:w="708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14</w:t>
            </w:r>
          </w:p>
        </w:tc>
        <w:tc>
          <w:tcPr>
            <w:tcW w:w="1916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Бактериологическое (биологическое) оружие</w:t>
            </w:r>
          </w:p>
        </w:tc>
        <w:tc>
          <w:tcPr>
            <w:tcW w:w="1985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894205" w:rsidRPr="00902D0D" w:rsidRDefault="0089420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 xml:space="preserve">Формирование </w:t>
            </w:r>
            <w:r w:rsidRPr="00902D0D">
              <w:rPr>
                <w:rFonts w:ascii="Times New Roman" w:hAnsi="Times New Roman"/>
                <w:szCs w:val="24"/>
              </w:rPr>
              <w:t xml:space="preserve">умений 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контролировать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процесс</w:t>
            </w:r>
            <w:r w:rsidRPr="00902D0D">
              <w:rPr>
                <w:rFonts w:ascii="Times New Roman" w:hAnsi="Times New Roman"/>
                <w:spacing w:val="-2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и 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учебной</w:t>
            </w:r>
            <w:r w:rsidRPr="00902D0D">
              <w:rPr>
                <w:rFonts w:ascii="Times New Roman" w:hAnsi="Times New Roman"/>
                <w:spacing w:val="-19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pacing w:val="-1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894205" w:rsidRPr="00902D0D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894205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17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894205" w:rsidRPr="00902D0D" w:rsidRDefault="00894205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4205" w:rsidRPr="00DC301C" w:rsidTr="000B0B13">
        <w:trPr>
          <w:trHeight w:val="2356"/>
        </w:trPr>
        <w:tc>
          <w:tcPr>
            <w:tcW w:w="708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1916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Современные обычные средства поражения</w:t>
            </w:r>
          </w:p>
        </w:tc>
        <w:tc>
          <w:tcPr>
            <w:tcW w:w="1985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894205" w:rsidRPr="00902D0D" w:rsidRDefault="0089420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 xml:space="preserve">Формирование </w:t>
            </w:r>
            <w:r w:rsidRPr="00902D0D">
              <w:rPr>
                <w:rFonts w:ascii="Times New Roman" w:hAnsi="Times New Roman"/>
                <w:szCs w:val="24"/>
              </w:rPr>
              <w:t xml:space="preserve">умений 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контролировать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процесс</w:t>
            </w:r>
            <w:r w:rsidRPr="00902D0D">
              <w:rPr>
                <w:rFonts w:ascii="Times New Roman" w:hAnsi="Times New Roman"/>
                <w:spacing w:val="-2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и 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учебной</w:t>
            </w:r>
            <w:r w:rsidRPr="00902D0D">
              <w:rPr>
                <w:rFonts w:ascii="Times New Roman" w:hAnsi="Times New Roman"/>
                <w:spacing w:val="-19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894205" w:rsidRPr="00902D0D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894205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115D" w:rsidRPr="00902D0D" w:rsidRDefault="00257A42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24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894205" w:rsidRPr="00902D0D" w:rsidRDefault="00894205" w:rsidP="006D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894205" w:rsidRPr="00902D0D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4205" w:rsidRPr="00DC301C" w:rsidTr="000B0B13">
        <w:trPr>
          <w:trHeight w:val="281"/>
        </w:trPr>
        <w:tc>
          <w:tcPr>
            <w:tcW w:w="16122" w:type="dxa"/>
            <w:gridSpan w:val="9"/>
          </w:tcPr>
          <w:p w:rsidR="00894205" w:rsidRPr="00902D0D" w:rsidRDefault="00C51CD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8. Основные мероприятия РСЧС и гражданской обороны по защите населения в мирное и военное время</w:t>
            </w:r>
          </w:p>
        </w:tc>
      </w:tr>
      <w:tr w:rsidR="002D53BF" w:rsidRPr="00DC301C" w:rsidTr="000B0B13">
        <w:trPr>
          <w:trHeight w:val="4430"/>
        </w:trPr>
        <w:tc>
          <w:tcPr>
            <w:tcW w:w="7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16</w:t>
            </w:r>
          </w:p>
        </w:tc>
        <w:tc>
          <w:tcPr>
            <w:tcW w:w="1916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Оповещение и информирование населения об опасностях, возникающих в чрезвычайных ситуациях мирного и военного времени</w:t>
            </w:r>
          </w:p>
          <w:p w:rsidR="008F5771" w:rsidRPr="00902D0D" w:rsidRDefault="008F5771" w:rsidP="000B0B13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02D0D">
              <w:rPr>
                <w:rFonts w:ascii="Times New Roman" w:hAnsi="Times New Roman"/>
                <w:i/>
                <w:szCs w:val="24"/>
              </w:rPr>
              <w:t>Проверочная работа</w:t>
            </w:r>
          </w:p>
          <w:p w:rsidR="00367006" w:rsidRPr="00902D0D" w:rsidRDefault="0036700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902D0D">
              <w:rPr>
                <w:rFonts w:ascii="Times New Roman" w:hAnsi="Times New Roman"/>
                <w:bCs/>
                <w:i/>
                <w:szCs w:val="24"/>
              </w:rPr>
              <w:t>«Современные средства поражения и их поражающие факторы»</w:t>
            </w:r>
          </w:p>
        </w:tc>
        <w:tc>
          <w:tcPr>
            <w:tcW w:w="1985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порядок оповещения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24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 w:val="restart"/>
          </w:tcPr>
          <w:p w:rsidR="002D53BF" w:rsidRPr="00902D0D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 умеют выбирать  и создавать ситуации для решения</w:t>
            </w:r>
          </w:p>
          <w:p w:rsidR="002D53BF" w:rsidRPr="00902D0D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 локального характера на транспорте</w:t>
            </w:r>
          </w:p>
          <w:p w:rsidR="002D53BF" w:rsidRPr="00902D0D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Регулятивные: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адекватно оценивать</w:t>
            </w:r>
            <w:r w:rsidRPr="00902D0D">
              <w:rPr>
                <w:rFonts w:ascii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правильность</w:t>
            </w:r>
            <w:r w:rsidRPr="00902D0D">
              <w:rPr>
                <w:rFonts w:ascii="Times New Roman" w:hAnsi="Times New Roman" w:cs="Times New Roman"/>
                <w:w w:val="9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или ошибочность выполнения  учебной</w:t>
            </w:r>
            <w:r w:rsidRPr="00902D0D">
              <w:rPr>
                <w:rFonts w:ascii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задачи.</w:t>
            </w:r>
          </w:p>
          <w:p w:rsidR="002D53BF" w:rsidRPr="00902D0D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находить  общее решение и разрешать конфликты на основе</w:t>
            </w:r>
            <w:r w:rsidRPr="00902D0D">
              <w:rPr>
                <w:rFonts w:ascii="Times New Roman" w:hAnsi="Times New Roman" w:cs="Times New Roman"/>
                <w:spacing w:val="5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</w:rPr>
              <w:t>co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гласования  позиций и учета</w:t>
            </w:r>
            <w:r w:rsidRPr="00902D0D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интересов.</w:t>
            </w:r>
          </w:p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24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2D53BF" w:rsidRPr="00902D0D" w:rsidRDefault="002D53BF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D53BF" w:rsidRPr="00DC301C" w:rsidTr="000B0B13">
        <w:trPr>
          <w:trHeight w:val="3065"/>
        </w:trPr>
        <w:tc>
          <w:tcPr>
            <w:tcW w:w="7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1916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Организация инженерной защиты населения от поражающих факторов чрезвычайных ситуаций</w:t>
            </w:r>
          </w:p>
        </w:tc>
        <w:tc>
          <w:tcPr>
            <w:tcW w:w="1985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инженерных сооружений для защиты населения от поражающих факторов чрезвычайных ситуаций</w:t>
            </w:r>
          </w:p>
        </w:tc>
        <w:tc>
          <w:tcPr>
            <w:tcW w:w="24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2D53BF" w:rsidRPr="00902D0D" w:rsidRDefault="002D53BF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7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.11</w:t>
            </w:r>
          </w:p>
          <w:p w:rsidR="00F02093" w:rsidRPr="00902D0D" w:rsidRDefault="00F02093" w:rsidP="00F02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D53BF" w:rsidRPr="00902D0D" w:rsidRDefault="002D53BF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D53BF" w:rsidRPr="00DC301C" w:rsidTr="000B0B13">
        <w:trPr>
          <w:trHeight w:val="3116"/>
        </w:trPr>
        <w:tc>
          <w:tcPr>
            <w:tcW w:w="7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18</w:t>
            </w:r>
          </w:p>
        </w:tc>
        <w:tc>
          <w:tcPr>
            <w:tcW w:w="1916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Средства индивидуальной защиты населения</w:t>
            </w:r>
          </w:p>
        </w:tc>
        <w:tc>
          <w:tcPr>
            <w:tcW w:w="1985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средства защиты органов дыхания и правила их использования.</w:t>
            </w:r>
          </w:p>
        </w:tc>
        <w:tc>
          <w:tcPr>
            <w:tcW w:w="24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2D53BF" w:rsidRPr="00902D0D" w:rsidRDefault="002D53BF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7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.11</w:t>
            </w:r>
          </w:p>
          <w:p w:rsidR="002D53BF" w:rsidRPr="00902D0D" w:rsidRDefault="002D53BF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D53BF" w:rsidRPr="00DC301C" w:rsidTr="000B0B13">
        <w:trPr>
          <w:trHeight w:val="3102"/>
        </w:trPr>
        <w:tc>
          <w:tcPr>
            <w:tcW w:w="7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19</w:t>
            </w:r>
          </w:p>
        </w:tc>
        <w:tc>
          <w:tcPr>
            <w:tcW w:w="1916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Организация и ведение аварийно- спасательных и неотложных работ в зонах чрезвычайных ситуаций</w:t>
            </w:r>
          </w:p>
        </w:tc>
        <w:tc>
          <w:tcPr>
            <w:tcW w:w="1985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Порядок организации и ведения аварийно- спасательных и неотложных работ в зонах чрезвычайных ситуаций</w:t>
            </w:r>
          </w:p>
        </w:tc>
        <w:tc>
          <w:tcPr>
            <w:tcW w:w="24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2D53BF" w:rsidRPr="00902D0D" w:rsidRDefault="002D53BF" w:rsidP="000B0B13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14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.11</w:t>
            </w:r>
          </w:p>
          <w:p w:rsidR="002D53BF" w:rsidRPr="00902D0D" w:rsidRDefault="002D53BF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D53BF" w:rsidRPr="00DC301C" w:rsidTr="000B0B13">
        <w:trPr>
          <w:trHeight w:val="564"/>
        </w:trPr>
        <w:tc>
          <w:tcPr>
            <w:tcW w:w="16122" w:type="dxa"/>
            <w:gridSpan w:val="9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Раздел II. Основы медицинских знаний и здорового образа жизни</w:t>
            </w:r>
          </w:p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1. Основные инфекционные заболевания и их профилактика</w:t>
            </w:r>
          </w:p>
        </w:tc>
      </w:tr>
      <w:tr w:rsidR="002D53BF" w:rsidRPr="00DC301C" w:rsidTr="000B0B13">
        <w:trPr>
          <w:trHeight w:val="4430"/>
        </w:trPr>
        <w:tc>
          <w:tcPr>
            <w:tcW w:w="7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20</w:t>
            </w:r>
          </w:p>
        </w:tc>
        <w:tc>
          <w:tcPr>
            <w:tcW w:w="1916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инфекционные заболевания и их профилактика</w:t>
            </w:r>
          </w:p>
        </w:tc>
        <w:tc>
          <w:tcPr>
            <w:tcW w:w="1985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Инфекционные заболевания, причины их возникновения, механизм передачи инфекций.</w:t>
            </w:r>
          </w:p>
        </w:tc>
        <w:tc>
          <w:tcPr>
            <w:tcW w:w="24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мировоззрения, соответствующего современному</w:t>
            </w:r>
            <w:r w:rsidRPr="00902D0D">
              <w:rPr>
                <w:rFonts w:ascii="Times New Roman" w:hAnsi="Times New Roman"/>
                <w:spacing w:val="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уровню развития  науки и общественной</w:t>
            </w:r>
            <w:r w:rsidRPr="00902D0D">
              <w:rPr>
                <w:rFonts w:ascii="Times New Roman" w:hAnsi="Times New Roman"/>
                <w:spacing w:val="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практики</w:t>
            </w:r>
          </w:p>
        </w:tc>
        <w:tc>
          <w:tcPr>
            <w:tcW w:w="2692" w:type="dxa"/>
          </w:tcPr>
          <w:p w:rsidR="002D53BF" w:rsidRPr="00902D0D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умеют видеть задачу  в контексте проблемной </w:t>
            </w:r>
            <w:r w:rsidRPr="00902D0D">
              <w:rPr>
                <w:rFonts w:ascii="Times New Roman" w:hAnsi="Times New Roman" w:cs="Times New Roman"/>
                <w:spacing w:val="16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ситуации</w:t>
            </w:r>
            <w:r w:rsidR="000B0B13"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в окружающей</w:t>
            </w:r>
            <w:r w:rsidRPr="00902D0D">
              <w:rPr>
                <w:rFonts w:ascii="Times New Roman" w:hAnsi="Times New Roman" w:cs="Times New Roman"/>
                <w:spacing w:val="1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жизни.</w:t>
            </w:r>
          </w:p>
          <w:p w:rsidR="002D53BF" w:rsidRPr="00902D0D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Регулятивные: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понимают сущность предписаний и умеют</w:t>
            </w:r>
            <w:r w:rsidRPr="00902D0D">
              <w:rPr>
                <w:rFonts w:ascii="Times New Roman" w:hAnsi="Times New Roman" w:cs="Times New Roman"/>
                <w:spacing w:val="2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действовать в соответствии с предложенным </w:t>
            </w:r>
            <w:r w:rsidRPr="00902D0D">
              <w:rPr>
                <w:rFonts w:ascii="Times New Roman" w:hAnsi="Times New Roman" w:cs="Times New Roman"/>
                <w:spacing w:val="2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алгоритмом.</w:t>
            </w:r>
          </w:p>
          <w:p w:rsidR="002D53BF" w:rsidRPr="00902D0D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учитывают разные мнения и стремятся к координации различных</w:t>
            </w:r>
            <w:r w:rsidRPr="00902D0D">
              <w:rPr>
                <w:rFonts w:ascii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позиций в</w:t>
            </w:r>
            <w:r w:rsidRPr="00902D0D">
              <w:rPr>
                <w:rFonts w:ascii="Times New Roman" w:hAnsi="Times New Roman" w:cs="Times New Roman"/>
                <w:spacing w:val="1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сотрудничестве.</w:t>
            </w:r>
          </w:p>
        </w:tc>
        <w:tc>
          <w:tcPr>
            <w:tcW w:w="2974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14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.11</w:t>
            </w:r>
          </w:p>
          <w:p w:rsidR="002D53BF" w:rsidRPr="00902D0D" w:rsidRDefault="002D53BF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D53BF" w:rsidRPr="00DC301C" w:rsidTr="000B0B13">
        <w:trPr>
          <w:trHeight w:val="564"/>
        </w:trPr>
        <w:tc>
          <w:tcPr>
            <w:tcW w:w="16122" w:type="dxa"/>
            <w:gridSpan w:val="9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2. Значение двигательной активности для здоровья человека</w:t>
            </w:r>
          </w:p>
        </w:tc>
      </w:tr>
      <w:tr w:rsidR="002D53BF" w:rsidRPr="00DC301C" w:rsidTr="000B0B13">
        <w:trPr>
          <w:trHeight w:val="4430"/>
        </w:trPr>
        <w:tc>
          <w:tcPr>
            <w:tcW w:w="7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1916" w:type="dxa"/>
          </w:tcPr>
          <w:p w:rsidR="002D53BF" w:rsidRPr="00902D0D" w:rsidRDefault="006D115D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Контрольная работа №2</w:t>
            </w:r>
          </w:p>
          <w:p w:rsidR="0034743D" w:rsidRPr="00902D0D" w:rsidRDefault="0034743D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</w:tcPr>
          <w:p w:rsidR="002D53BF" w:rsidRPr="00902D0D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134" w:type="dxa"/>
          </w:tcPr>
          <w:p w:rsidR="002D53BF" w:rsidRPr="00902D0D" w:rsidRDefault="002D53BF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21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.11</w:t>
            </w:r>
          </w:p>
          <w:p w:rsidR="002D53BF" w:rsidRPr="00902D0D" w:rsidRDefault="002D53BF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2D53BF" w:rsidRPr="00902D0D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D53BF" w:rsidRPr="00DC301C" w:rsidTr="000B0B13">
        <w:tc>
          <w:tcPr>
            <w:tcW w:w="16122" w:type="dxa"/>
            <w:gridSpan w:val="9"/>
          </w:tcPr>
          <w:p w:rsidR="002D53BF" w:rsidRPr="00902D0D" w:rsidRDefault="00EB05A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Раздел III. Основы военной службы</w:t>
            </w:r>
          </w:p>
        </w:tc>
      </w:tr>
      <w:tr w:rsidR="00F46338" w:rsidRPr="00DC301C" w:rsidTr="000B0B13">
        <w:trPr>
          <w:trHeight w:val="990"/>
        </w:trPr>
        <w:tc>
          <w:tcPr>
            <w:tcW w:w="7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1916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Основы военной службы. Введение</w:t>
            </w:r>
          </w:p>
        </w:tc>
        <w:tc>
          <w:tcPr>
            <w:tcW w:w="1985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Основы военной службы. Введение</w:t>
            </w:r>
          </w:p>
        </w:tc>
        <w:tc>
          <w:tcPr>
            <w:tcW w:w="24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</w:tcPr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21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.11</w:t>
            </w:r>
          </w:p>
          <w:p w:rsidR="00F46338" w:rsidRPr="00902D0D" w:rsidRDefault="00F46338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B05AB" w:rsidRPr="00DC301C" w:rsidTr="000B0B13">
        <w:trPr>
          <w:trHeight w:val="423"/>
        </w:trPr>
        <w:tc>
          <w:tcPr>
            <w:tcW w:w="16122" w:type="dxa"/>
            <w:gridSpan w:val="9"/>
          </w:tcPr>
          <w:p w:rsidR="00EB05AB" w:rsidRPr="00902D0D" w:rsidRDefault="00EB05A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1. Вооруженные Силы Российской Федерации — защитники нашего Отечества</w:t>
            </w: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23</w:t>
            </w:r>
          </w:p>
        </w:tc>
        <w:tc>
          <w:tcPr>
            <w:tcW w:w="1916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История создания Вооруженных Сил России</w:t>
            </w:r>
          </w:p>
        </w:tc>
        <w:tc>
          <w:tcPr>
            <w:tcW w:w="1985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История создания Вооруженных Сил России</w:t>
            </w:r>
          </w:p>
        </w:tc>
        <w:tc>
          <w:tcPr>
            <w:tcW w:w="24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умеют организовывать учебное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902D0D" w:rsidRDefault="002A00A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28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.11</w:t>
            </w:r>
          </w:p>
          <w:p w:rsidR="00F46338" w:rsidRPr="00902D0D" w:rsidRDefault="00F46338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24</w:t>
            </w:r>
          </w:p>
        </w:tc>
        <w:tc>
          <w:tcPr>
            <w:tcW w:w="1916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Организационная структура Вооруженных Сил.</w:t>
            </w:r>
          </w:p>
        </w:tc>
        <w:tc>
          <w:tcPr>
            <w:tcW w:w="1985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Организационная структура Вооруженных Сил</w:t>
            </w:r>
          </w:p>
        </w:tc>
        <w:tc>
          <w:tcPr>
            <w:tcW w:w="24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902D0D" w:rsidRDefault="002A00A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</w:p>
          <w:p w:rsidR="00D816BB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28</w:t>
            </w:r>
            <w:r w:rsidR="00D816BB">
              <w:rPr>
                <w:rFonts w:ascii="Times New Roman" w:hAnsi="Times New Roman"/>
                <w:bCs/>
                <w:szCs w:val="24"/>
              </w:rPr>
              <w:t>.11</w:t>
            </w:r>
          </w:p>
          <w:p w:rsidR="00F46338" w:rsidRPr="00902D0D" w:rsidRDefault="00F46338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25</w:t>
            </w:r>
          </w:p>
        </w:tc>
        <w:tc>
          <w:tcPr>
            <w:tcW w:w="1916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Вооруженных Сил, рода войск. История их создания и их предназначение</w:t>
            </w:r>
          </w:p>
        </w:tc>
        <w:tc>
          <w:tcPr>
            <w:tcW w:w="1985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. Виды Вооруженных Сил и рода войск. История создания</w:t>
            </w:r>
          </w:p>
        </w:tc>
        <w:tc>
          <w:tcPr>
            <w:tcW w:w="24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902D0D" w:rsidRDefault="002A00A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16BB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</w:p>
          <w:p w:rsidR="008F5771" w:rsidRPr="00902D0D" w:rsidRDefault="00D816BB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8F5771" w:rsidRPr="00902D0D" w:rsidRDefault="008F5771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46338" w:rsidRPr="00902D0D" w:rsidRDefault="00F46338" w:rsidP="00F02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1916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</w:t>
            </w:r>
          </w:p>
        </w:tc>
        <w:tc>
          <w:tcPr>
            <w:tcW w:w="1985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</w:t>
            </w:r>
          </w:p>
        </w:tc>
        <w:tc>
          <w:tcPr>
            <w:tcW w:w="24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умеют организовывать учебное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902D0D" w:rsidRDefault="002A00A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16BB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 w:rsidR="00D816BB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8F5771" w:rsidRPr="00902D0D" w:rsidRDefault="00D816BB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F46338" w:rsidRPr="00902D0D" w:rsidRDefault="00F46338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>27</w:t>
            </w:r>
          </w:p>
        </w:tc>
        <w:tc>
          <w:tcPr>
            <w:tcW w:w="1916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Другие войска, воинские формирования и органы, их состав и предназначение</w:t>
            </w:r>
          </w:p>
        </w:tc>
        <w:tc>
          <w:tcPr>
            <w:tcW w:w="1985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Другие войска, воинские формирования и органы, их состав и предназначение</w:t>
            </w:r>
          </w:p>
        </w:tc>
        <w:tc>
          <w:tcPr>
            <w:tcW w:w="24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902D0D" w:rsidRDefault="002A00A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10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F46338" w:rsidRPr="00902D0D" w:rsidRDefault="00F46338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46338" w:rsidRPr="00DC301C" w:rsidTr="000B0B13">
        <w:trPr>
          <w:trHeight w:val="426"/>
        </w:trPr>
        <w:tc>
          <w:tcPr>
            <w:tcW w:w="16122" w:type="dxa"/>
            <w:gridSpan w:val="9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Глава 2. Боевые традиции Вооруженных Сил России</w:t>
            </w: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28</w:t>
            </w:r>
          </w:p>
        </w:tc>
        <w:tc>
          <w:tcPr>
            <w:tcW w:w="1916" w:type="dxa"/>
          </w:tcPr>
          <w:p w:rsidR="00F46338" w:rsidRPr="00902D0D" w:rsidRDefault="006C575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понятия воинской службы</w:t>
            </w:r>
          </w:p>
        </w:tc>
        <w:tc>
          <w:tcPr>
            <w:tcW w:w="1985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Боевые традиции Вооруженных Сил России. Патриотизм и верность воинскому долгу — основные качества защитника Отечества</w:t>
            </w:r>
          </w:p>
        </w:tc>
        <w:tc>
          <w:tcPr>
            <w:tcW w:w="24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902D0D" w:rsidRDefault="002A00A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 w:rsidR="00D816BB">
              <w:rPr>
                <w:rFonts w:ascii="Times New Roman" w:hAnsi="Times New Roman"/>
                <w:bCs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F46338" w:rsidRPr="00902D0D" w:rsidRDefault="00F46338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29</w:t>
            </w:r>
          </w:p>
        </w:tc>
        <w:tc>
          <w:tcPr>
            <w:tcW w:w="1916" w:type="dxa"/>
          </w:tcPr>
          <w:p w:rsidR="00F46338" w:rsidRPr="00902D0D" w:rsidRDefault="006C5758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воинского учета</w:t>
            </w:r>
          </w:p>
        </w:tc>
        <w:tc>
          <w:tcPr>
            <w:tcW w:w="1985" w:type="dxa"/>
          </w:tcPr>
          <w:p w:rsidR="00F46338" w:rsidRPr="00902D0D" w:rsidRDefault="00F46338" w:rsidP="000B0B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Особенности воинского коллектива.</w:t>
            </w:r>
          </w:p>
        </w:tc>
        <w:tc>
          <w:tcPr>
            <w:tcW w:w="24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46338" w:rsidRPr="00902D0D" w:rsidRDefault="00F46338" w:rsidP="000B0B13">
            <w:pPr>
              <w:pStyle w:val="TableParagraph"/>
              <w:ind w:left="8" w:hanging="8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Умеют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 w:cs="Times New Roman"/>
                <w:spacing w:val="1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применять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902D0D" w:rsidRDefault="002A00A8" w:rsidP="000B0B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>
              <w:rPr>
                <w:rFonts w:ascii="Times New Roman" w:hAnsi="Times New Roman"/>
                <w:bCs/>
                <w:szCs w:val="24"/>
              </w:rPr>
              <w:t xml:space="preserve"> 12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F46338" w:rsidRPr="00902D0D" w:rsidRDefault="00F46338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46338" w:rsidRPr="00DC301C" w:rsidTr="000B0B13">
        <w:trPr>
          <w:trHeight w:val="426"/>
        </w:trPr>
        <w:tc>
          <w:tcPr>
            <w:tcW w:w="16122" w:type="dxa"/>
            <w:gridSpan w:val="9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Глава 3. Символы воинской чести</w:t>
            </w:r>
          </w:p>
        </w:tc>
      </w:tr>
      <w:tr w:rsidR="00F46338" w:rsidRPr="00DC301C" w:rsidTr="00F264A0">
        <w:trPr>
          <w:trHeight w:val="2900"/>
        </w:trPr>
        <w:tc>
          <w:tcPr>
            <w:tcW w:w="7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30</w:t>
            </w:r>
          </w:p>
        </w:tc>
        <w:tc>
          <w:tcPr>
            <w:tcW w:w="1916" w:type="dxa"/>
          </w:tcPr>
          <w:p w:rsidR="00F46338" w:rsidRPr="00902D0D" w:rsidRDefault="006C5758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6C5758">
              <w:rPr>
                <w:rFonts w:ascii="Times New Roman" w:hAnsi="Times New Roman"/>
                <w:snapToGrid w:val="0"/>
                <w:szCs w:val="24"/>
              </w:rPr>
              <w:t>Контрольная работа №3</w:t>
            </w:r>
          </w:p>
        </w:tc>
        <w:tc>
          <w:tcPr>
            <w:tcW w:w="1985" w:type="dxa"/>
          </w:tcPr>
          <w:p w:rsidR="00F46338" w:rsidRPr="00902D0D" w:rsidRDefault="00F46338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08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46338" w:rsidRPr="00902D0D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46338" w:rsidRPr="00902D0D" w:rsidRDefault="002A00A8" w:rsidP="000B0B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771" w:rsidRPr="00902D0D" w:rsidRDefault="00257A42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  <w:r w:rsidR="00D816BB">
              <w:rPr>
                <w:rFonts w:ascii="Times New Roman" w:hAnsi="Times New Roman"/>
                <w:bCs/>
                <w:szCs w:val="24"/>
              </w:rPr>
              <w:t xml:space="preserve"> 12</w:t>
            </w:r>
            <w:r w:rsidR="008F5771"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F46338" w:rsidRPr="00902D0D" w:rsidRDefault="00F46338" w:rsidP="008F5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46338" w:rsidRPr="00902D0D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264A0" w:rsidRPr="00DC301C" w:rsidTr="00F264A0">
        <w:trPr>
          <w:trHeight w:val="753"/>
        </w:trPr>
        <w:tc>
          <w:tcPr>
            <w:tcW w:w="16122" w:type="dxa"/>
            <w:gridSpan w:val="9"/>
          </w:tcPr>
          <w:p w:rsidR="00F264A0" w:rsidRPr="00F264A0" w:rsidRDefault="00F264A0" w:rsidP="00F2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64A0">
              <w:rPr>
                <w:rFonts w:ascii="Times New Roman" w:hAnsi="Times New Roman"/>
                <w:b/>
                <w:szCs w:val="24"/>
              </w:rPr>
              <w:t>Раздел 1. Основы медицинских знаний и ЗОЖ</w:t>
            </w:r>
          </w:p>
          <w:p w:rsidR="00F264A0" w:rsidRPr="00902D0D" w:rsidRDefault="00F264A0" w:rsidP="00F264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264A0">
              <w:rPr>
                <w:rFonts w:ascii="Times New Roman" w:hAnsi="Times New Roman"/>
                <w:b/>
                <w:szCs w:val="24"/>
              </w:rPr>
              <w:t>Глава 1. Основы ЗОЖ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720D3" w:rsidRPr="00DC301C" w:rsidTr="007627F1">
        <w:trPr>
          <w:trHeight w:val="2900"/>
        </w:trPr>
        <w:tc>
          <w:tcPr>
            <w:tcW w:w="708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31</w:t>
            </w:r>
          </w:p>
        </w:tc>
        <w:tc>
          <w:tcPr>
            <w:tcW w:w="1916" w:type="dxa"/>
          </w:tcPr>
          <w:p w:rsidR="006720D3" w:rsidRDefault="006720D3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Основы ЗОЖ</w:t>
            </w:r>
          </w:p>
        </w:tc>
        <w:tc>
          <w:tcPr>
            <w:tcW w:w="1985" w:type="dxa"/>
          </w:tcPr>
          <w:p w:rsidR="006720D3" w:rsidRPr="00A63E97" w:rsidRDefault="006720D3" w:rsidP="00EC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Основные понятия и определения ЗОЖ</w:t>
            </w:r>
          </w:p>
        </w:tc>
        <w:tc>
          <w:tcPr>
            <w:tcW w:w="2408" w:type="dxa"/>
          </w:tcPr>
          <w:p w:rsidR="006720D3" w:rsidRPr="00A63E97" w:rsidRDefault="006720D3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6720D3" w:rsidRPr="00A63E97" w:rsidRDefault="006720D3" w:rsidP="00EC6BAF">
            <w:pPr>
              <w:pStyle w:val="a9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вступают в диалог, участвуют в коллективном обсуждении проблем.</w:t>
            </w:r>
          </w:p>
          <w:p w:rsidR="006720D3" w:rsidRPr="00A63E97" w:rsidRDefault="006720D3" w:rsidP="00EC6BAF">
            <w:pPr>
              <w:pStyle w:val="a9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качество и уровень усвоения.</w:t>
            </w:r>
          </w:p>
          <w:p w:rsidR="006720D3" w:rsidRPr="00A63E97" w:rsidRDefault="006720D3" w:rsidP="00EC6BA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6720D3" w:rsidRPr="00A63E97" w:rsidRDefault="006720D3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16BB" w:rsidRDefault="00257A42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</w:p>
          <w:p w:rsidR="006720D3" w:rsidRDefault="00257A42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  <w:r w:rsidR="00D816BB">
              <w:rPr>
                <w:rFonts w:ascii="Times New Roman" w:hAnsi="Times New Roman"/>
                <w:bCs/>
                <w:szCs w:val="24"/>
              </w:rPr>
              <w:t>.01</w:t>
            </w:r>
          </w:p>
          <w:p w:rsidR="00D816BB" w:rsidRPr="00902D0D" w:rsidRDefault="00D816BB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720D3" w:rsidRPr="00DC301C" w:rsidTr="005804EB">
        <w:trPr>
          <w:trHeight w:val="2900"/>
        </w:trPr>
        <w:tc>
          <w:tcPr>
            <w:tcW w:w="708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32</w:t>
            </w:r>
          </w:p>
        </w:tc>
        <w:tc>
          <w:tcPr>
            <w:tcW w:w="1916" w:type="dxa"/>
          </w:tcPr>
          <w:p w:rsidR="006720D3" w:rsidRDefault="006720D3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985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5FAA">
              <w:rPr>
                <w:rFonts w:ascii="Times New Roman" w:hAnsi="Times New Roman"/>
                <w:bCs/>
                <w:szCs w:val="24"/>
              </w:rPr>
              <w:t>Личная гигиена, общие понятия и определения. Уход за зубами и волосами. Некоторые понятия об очищении организма</w:t>
            </w:r>
          </w:p>
        </w:tc>
        <w:tc>
          <w:tcPr>
            <w:tcW w:w="2408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Знать об основных состав</w:t>
            </w:r>
            <w:r w:rsidRPr="00967687">
              <w:rPr>
                <w:rFonts w:ascii="Times New Roman" w:hAnsi="Times New Roman"/>
                <w:bCs/>
                <w:szCs w:val="24"/>
              </w:rPr>
              <w:t>ляющих здорового об</w:t>
            </w:r>
            <w:r>
              <w:rPr>
                <w:rFonts w:ascii="Times New Roman" w:hAnsi="Times New Roman"/>
                <w:bCs/>
                <w:szCs w:val="24"/>
              </w:rPr>
              <w:t>раза жизни и их влиянии на безопасность жизнедеятельно</w:t>
            </w:r>
            <w:r w:rsidRPr="00967687">
              <w:rPr>
                <w:rFonts w:ascii="Times New Roman" w:hAnsi="Times New Roman"/>
                <w:bCs/>
                <w:szCs w:val="24"/>
              </w:rPr>
              <w:t>сти личности.</w:t>
            </w:r>
          </w:p>
        </w:tc>
        <w:tc>
          <w:tcPr>
            <w:tcW w:w="2692" w:type="dxa"/>
            <w:vMerge/>
          </w:tcPr>
          <w:p w:rsidR="006720D3" w:rsidRPr="00902D0D" w:rsidRDefault="006720D3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67687">
              <w:rPr>
                <w:rFonts w:ascii="Times New Roman" w:hAnsi="Times New Roman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szCs w:val="24"/>
              </w:rPr>
              <w:softHyphen/>
              <w:t>ные знания и умения в повседневной жизни для ведения ЗОЖ</w:t>
            </w:r>
          </w:p>
        </w:tc>
        <w:tc>
          <w:tcPr>
            <w:tcW w:w="1134" w:type="dxa"/>
          </w:tcPr>
          <w:p w:rsidR="006720D3" w:rsidRPr="00902D0D" w:rsidRDefault="006720D3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</w:p>
          <w:p w:rsidR="006720D3" w:rsidRPr="00902D0D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  <w:r w:rsidR="00D816BB" w:rsidRPr="00D816BB">
              <w:rPr>
                <w:rFonts w:ascii="Times New Roman" w:hAnsi="Times New Roman"/>
                <w:bCs/>
                <w:szCs w:val="24"/>
              </w:rPr>
              <w:t>.01</w:t>
            </w:r>
          </w:p>
        </w:tc>
        <w:tc>
          <w:tcPr>
            <w:tcW w:w="1171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720D3" w:rsidRPr="00DC301C" w:rsidTr="000B0B13">
        <w:trPr>
          <w:trHeight w:val="2900"/>
        </w:trPr>
        <w:tc>
          <w:tcPr>
            <w:tcW w:w="708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33</w:t>
            </w:r>
          </w:p>
        </w:tc>
        <w:tc>
          <w:tcPr>
            <w:tcW w:w="1916" w:type="dxa"/>
          </w:tcPr>
          <w:p w:rsidR="006720D3" w:rsidRPr="00902D0D" w:rsidRDefault="006720D3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Нравственность и здоровье.</w:t>
            </w:r>
          </w:p>
        </w:tc>
        <w:tc>
          <w:tcPr>
            <w:tcW w:w="1985" w:type="dxa"/>
          </w:tcPr>
          <w:p w:rsidR="006720D3" w:rsidRPr="00A63E97" w:rsidRDefault="006720D3" w:rsidP="00EC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Понятие нравственности и здоровья при взаимоотношении полов</w:t>
            </w:r>
          </w:p>
        </w:tc>
        <w:tc>
          <w:tcPr>
            <w:tcW w:w="2408" w:type="dxa"/>
          </w:tcPr>
          <w:p w:rsidR="006720D3" w:rsidRPr="00A63E97" w:rsidRDefault="006720D3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EC6BA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902D0D" w:rsidRDefault="006720D3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Cs w:val="24"/>
              </w:rPr>
              <w:t>В</w:t>
            </w:r>
          </w:p>
          <w:p w:rsidR="006720D3" w:rsidRPr="00902D0D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  <w:r w:rsidR="00D816BB" w:rsidRPr="00D816BB">
              <w:rPr>
                <w:rFonts w:ascii="Times New Roman" w:hAnsi="Times New Roman"/>
                <w:bCs/>
                <w:szCs w:val="24"/>
              </w:rPr>
              <w:t>.01</w:t>
            </w:r>
          </w:p>
        </w:tc>
        <w:tc>
          <w:tcPr>
            <w:tcW w:w="1171" w:type="dxa"/>
          </w:tcPr>
          <w:p w:rsidR="006720D3" w:rsidRPr="00902D0D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C6BAF" w:rsidRPr="00DC301C" w:rsidTr="00902D0D">
        <w:trPr>
          <w:trHeight w:val="709"/>
        </w:trPr>
        <w:tc>
          <w:tcPr>
            <w:tcW w:w="708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EC6BAF" w:rsidRDefault="00EC6BAF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1985" w:type="dxa"/>
          </w:tcPr>
          <w:p w:rsidR="00EC6BAF" w:rsidRPr="00967687" w:rsidRDefault="00EC6BAF" w:rsidP="00EC6BAF">
            <w:pPr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Брак и семья, основные понятия и опред</w:t>
            </w:r>
            <w:r>
              <w:rPr>
                <w:rFonts w:ascii="Times New Roman" w:hAnsi="Times New Roman"/>
                <w:sz w:val="24"/>
                <w:szCs w:val="24"/>
              </w:rPr>
              <w:t>еления. Условия и порядок заклю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чения брака. Личные права и обяза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нности супругов. Права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обязан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ности родителей.</w:t>
            </w:r>
          </w:p>
        </w:tc>
        <w:tc>
          <w:tcPr>
            <w:tcW w:w="2408" w:type="dxa"/>
          </w:tcPr>
          <w:p w:rsidR="00EC6BAF" w:rsidRPr="00A63E97" w:rsidRDefault="00EC6BAF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EC6BAF" w:rsidRPr="00A63E97" w:rsidRDefault="00EC6BAF" w:rsidP="00EC6BA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C6BAF" w:rsidRPr="00A63E97" w:rsidRDefault="00EC6BAF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C6BAF" w:rsidRPr="00DC301C" w:rsidRDefault="00EC6BAF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EC6BAF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171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BAF" w:rsidRPr="00DC301C" w:rsidTr="00902D0D">
        <w:trPr>
          <w:trHeight w:val="709"/>
        </w:trPr>
        <w:tc>
          <w:tcPr>
            <w:tcW w:w="708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916" w:type="dxa"/>
          </w:tcPr>
          <w:p w:rsidR="00EC6BAF" w:rsidRDefault="00EC6BAF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</w:t>
            </w:r>
          </w:p>
        </w:tc>
        <w:tc>
          <w:tcPr>
            <w:tcW w:w="1985" w:type="dxa"/>
          </w:tcPr>
          <w:p w:rsidR="00EC6BAF" w:rsidRPr="00967687" w:rsidRDefault="00EC6BAF" w:rsidP="00EC6BAF">
            <w:pPr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путем, формы передачи, причины, спо-собствующие заражению ИППП.</w:t>
            </w:r>
          </w:p>
        </w:tc>
        <w:tc>
          <w:tcPr>
            <w:tcW w:w="2408" w:type="dxa"/>
          </w:tcPr>
          <w:p w:rsidR="00EC6BAF" w:rsidRPr="00DC301C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об основах личной гигиены; об уголо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вной ответственности за зараже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БППП</w:t>
            </w:r>
          </w:p>
        </w:tc>
        <w:tc>
          <w:tcPr>
            <w:tcW w:w="2692" w:type="dxa"/>
          </w:tcPr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Познавательные: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Общеучебные: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EC6BAF" w:rsidRPr="00DC301C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 наиболее эффективных способов решения задач.</w:t>
            </w:r>
          </w:p>
        </w:tc>
        <w:tc>
          <w:tcPr>
            <w:tcW w:w="2974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EC6BAF" w:rsidRPr="00DC301C" w:rsidRDefault="00EC6BAF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EC6BAF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171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BAF" w:rsidRPr="00DC301C" w:rsidTr="00902D0D">
        <w:trPr>
          <w:trHeight w:val="709"/>
        </w:trPr>
        <w:tc>
          <w:tcPr>
            <w:tcW w:w="708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EC6BAF" w:rsidRDefault="00EC6BAF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</w:t>
            </w:r>
          </w:p>
        </w:tc>
        <w:tc>
          <w:tcPr>
            <w:tcW w:w="1985" w:type="dxa"/>
          </w:tcPr>
          <w:p w:rsidR="00EC6BAF" w:rsidRPr="00967687" w:rsidRDefault="00EC6BAF" w:rsidP="00EC6BAF">
            <w:pPr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 xml:space="preserve">Уголовная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заражение венери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ческой болезнью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ВИЧ-инфекция и СПИД краткая характеристика и пути заражени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СПИД -финальная стадия инфекционного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заболевания, вызываемого вирусом имму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нодефицита человека (ВИЧ)</w:t>
            </w:r>
          </w:p>
        </w:tc>
        <w:tc>
          <w:tcPr>
            <w:tcW w:w="2408" w:type="dxa"/>
          </w:tcPr>
          <w:p w:rsidR="00EC6BAF" w:rsidRPr="00DC301C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об основах личной гигиены; об уголо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вной ответственности за зараже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БППП</w:t>
            </w:r>
          </w:p>
        </w:tc>
        <w:tc>
          <w:tcPr>
            <w:tcW w:w="2692" w:type="dxa"/>
          </w:tcPr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Познавательные: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Общеучебные: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EC6BAF" w:rsidRPr="00DC301C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 наиболее эффективных способов решения задач.</w:t>
            </w:r>
          </w:p>
        </w:tc>
        <w:tc>
          <w:tcPr>
            <w:tcW w:w="2974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EC6BAF" w:rsidRPr="00DC301C" w:rsidRDefault="00EC6BAF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EC6BAF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171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BAF" w:rsidRPr="00DC301C" w:rsidTr="00902D0D">
        <w:trPr>
          <w:trHeight w:val="709"/>
        </w:trPr>
        <w:tc>
          <w:tcPr>
            <w:tcW w:w="708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916" w:type="dxa"/>
          </w:tcPr>
          <w:p w:rsidR="00EC6BAF" w:rsidRDefault="00EC6BAF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1985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Профилактика СПИДа. От-ветственность за заражение ВИЧ-инфекцией.</w:t>
            </w:r>
          </w:p>
        </w:tc>
        <w:tc>
          <w:tcPr>
            <w:tcW w:w="2408" w:type="dxa"/>
          </w:tcPr>
          <w:p w:rsidR="00EC6BAF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путях заражения ВИЧ-инфекцией; о 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илактике СПИДа; об ответственно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за заражение ВИЧ-инфекцией.</w:t>
            </w:r>
          </w:p>
          <w:p w:rsidR="00EC6BAF" w:rsidRPr="00967687" w:rsidRDefault="00EC6BAF" w:rsidP="00EC6BAF"/>
        </w:tc>
        <w:tc>
          <w:tcPr>
            <w:tcW w:w="2692" w:type="dxa"/>
          </w:tcPr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Общеучебные: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EC6BAF" w:rsidRPr="00DC301C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 наиболее эффективных способов решения задач.</w:t>
            </w:r>
          </w:p>
        </w:tc>
        <w:tc>
          <w:tcPr>
            <w:tcW w:w="2974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EC6BAF" w:rsidRPr="00DC301C" w:rsidRDefault="00EC6BAF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EC6BAF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1171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BAF" w:rsidRPr="00DC301C" w:rsidTr="00902D0D">
        <w:trPr>
          <w:trHeight w:val="709"/>
        </w:trPr>
        <w:tc>
          <w:tcPr>
            <w:tcW w:w="708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EC6BAF" w:rsidRDefault="00EC6BAF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 и их профилактика</w:t>
            </w:r>
          </w:p>
        </w:tc>
        <w:tc>
          <w:tcPr>
            <w:tcW w:w="1985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Профилактика СПИДа. От-ветственность за заражение ВИЧ-инфекцией.</w:t>
            </w:r>
          </w:p>
        </w:tc>
        <w:tc>
          <w:tcPr>
            <w:tcW w:w="2408" w:type="dxa"/>
          </w:tcPr>
          <w:p w:rsidR="00EC6BAF" w:rsidRPr="00DC301C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путях заражения ВИЧ-инфекцией; о 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илактике СПИДа; об ответственно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за заражение ВИЧ-инфекцией.</w:t>
            </w:r>
          </w:p>
        </w:tc>
        <w:tc>
          <w:tcPr>
            <w:tcW w:w="2692" w:type="dxa"/>
          </w:tcPr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Общеучебные:</w:t>
            </w:r>
          </w:p>
          <w:p w:rsidR="00EC6BAF" w:rsidRPr="00967687" w:rsidRDefault="00EC6BAF" w:rsidP="00EC6BAF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Моделирование,</w:t>
            </w:r>
          </w:p>
          <w:p w:rsidR="00EC6BAF" w:rsidRPr="00DC301C" w:rsidRDefault="00EC6BAF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выбор наиболее </w:t>
            </w: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эффективных способов решения задач.</w:t>
            </w:r>
          </w:p>
        </w:tc>
        <w:tc>
          <w:tcPr>
            <w:tcW w:w="2974" w:type="dxa"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EC6BAF" w:rsidRPr="00DC301C" w:rsidRDefault="00EC6BAF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EC6BAF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1171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916" w:type="dxa"/>
          </w:tcPr>
          <w:p w:rsidR="006720D3" w:rsidRDefault="006720D3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985" w:type="dxa"/>
          </w:tcPr>
          <w:p w:rsidR="006720D3" w:rsidRPr="00A63E97" w:rsidRDefault="006720D3" w:rsidP="00EC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Виды кровотечений, причины, правила оказания первой помощи</w:t>
            </w:r>
          </w:p>
        </w:tc>
        <w:tc>
          <w:tcPr>
            <w:tcW w:w="2408" w:type="dxa"/>
          </w:tcPr>
          <w:p w:rsidR="006720D3" w:rsidRPr="00A63E97" w:rsidRDefault="006720D3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понимают возможность существования различных точек зрения, не совпадающих с собственной; умеют устанавливать</w:t>
            </w:r>
          </w:p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и сравнивать разные точки зрения, прежде чем принимать решение</w:t>
            </w:r>
          </w:p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и делать выбор.</w:t>
            </w:r>
          </w:p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</w:t>
            </w:r>
          </w:p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реального действия и его продукта.</w:t>
            </w:r>
          </w:p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 xml:space="preserve">сравнивают различные объекты: выделяют из множества один или несколько объектов, </w:t>
            </w:r>
          </w:p>
        </w:tc>
        <w:tc>
          <w:tcPr>
            <w:tcW w:w="2974" w:type="dxa"/>
          </w:tcPr>
          <w:p w:rsidR="006720D3" w:rsidRPr="00A63E97" w:rsidRDefault="006720D3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6720D3" w:rsidRDefault="006720D3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кровотечении</w:t>
            </w:r>
          </w:p>
        </w:tc>
        <w:tc>
          <w:tcPr>
            <w:tcW w:w="1985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 xml:space="preserve">Виды ран и общие правила оказания первой помощи. Способы остановки кровотечений. </w:t>
            </w:r>
          </w:p>
        </w:tc>
        <w:tc>
          <w:tcPr>
            <w:tcW w:w="2408" w:type="dxa"/>
          </w:tcPr>
          <w:p w:rsidR="006720D3" w:rsidRPr="00A63E97" w:rsidRDefault="006720D3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6720D3" w:rsidRDefault="006720D3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кровотечении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(пр.урок)</w:t>
            </w:r>
          </w:p>
        </w:tc>
        <w:tc>
          <w:tcPr>
            <w:tcW w:w="1985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 xml:space="preserve">Правила наложения давящей повязки, правила наложения </w:t>
            </w:r>
            <w:r w:rsidRPr="00967687">
              <w:rPr>
                <w:rFonts w:ascii="Times New Roman" w:hAnsi="Times New Roman"/>
                <w:sz w:val="24"/>
                <w:szCs w:val="24"/>
              </w:rPr>
              <w:lastRenderedPageBreak/>
              <w:t>жгута. Борьба с болью.</w:t>
            </w:r>
          </w:p>
        </w:tc>
        <w:tc>
          <w:tcPr>
            <w:tcW w:w="2408" w:type="dxa"/>
          </w:tcPr>
          <w:p w:rsidR="006720D3" w:rsidRPr="00DC301C" w:rsidRDefault="006720D3" w:rsidP="00EC6B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виды ран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оказания первой медицин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 помощи при ранении, правила 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наложения жгута и давящей повязки.</w:t>
            </w:r>
          </w:p>
        </w:tc>
        <w:tc>
          <w:tcPr>
            <w:tcW w:w="2692" w:type="dxa"/>
            <w:vMerge w:val="restart"/>
          </w:tcPr>
          <w:p w:rsidR="006720D3" w:rsidRPr="00967687" w:rsidRDefault="006720D3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Регулятивные:</w:t>
            </w:r>
          </w:p>
          <w:p w:rsidR="006720D3" w:rsidRPr="00967687" w:rsidRDefault="006720D3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контроль и коррекция в форме сравнения способа действия и его результата с заданным </w:t>
            </w: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эталоном.</w:t>
            </w:r>
          </w:p>
          <w:p w:rsidR="006720D3" w:rsidRPr="00967687" w:rsidRDefault="006720D3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Познавательные:</w:t>
            </w:r>
          </w:p>
          <w:p w:rsidR="006720D3" w:rsidRPr="00DC301C" w:rsidRDefault="006720D3" w:rsidP="00EC6B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-умение осознанно и произвольно строить высказывания.</w:t>
            </w:r>
          </w:p>
        </w:tc>
        <w:tc>
          <w:tcPr>
            <w:tcW w:w="2974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Владеть навыками оказа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ния первой медицинской помощи при кровотечениях</w:t>
            </w:r>
          </w:p>
        </w:tc>
        <w:tc>
          <w:tcPr>
            <w:tcW w:w="1134" w:type="dxa"/>
          </w:tcPr>
          <w:p w:rsidR="006720D3" w:rsidRPr="00DC301C" w:rsidRDefault="006720D3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916" w:type="dxa"/>
          </w:tcPr>
          <w:p w:rsidR="006720D3" w:rsidRDefault="006720D3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ушибах, растяжениях</w:t>
            </w:r>
          </w:p>
        </w:tc>
        <w:tc>
          <w:tcPr>
            <w:tcW w:w="1985" w:type="dxa"/>
          </w:tcPr>
          <w:p w:rsidR="006720D3" w:rsidRPr="00A63E97" w:rsidRDefault="006720D3" w:rsidP="00EC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Виды, причины, правила оказания первой помощи</w:t>
            </w:r>
          </w:p>
        </w:tc>
        <w:tc>
          <w:tcPr>
            <w:tcW w:w="2408" w:type="dxa"/>
          </w:tcPr>
          <w:p w:rsidR="006720D3" w:rsidRPr="00A63E97" w:rsidRDefault="006720D3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6720D3" w:rsidRDefault="006720D3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черепно-мозговой травме и повреждении позвоночника</w:t>
            </w:r>
          </w:p>
        </w:tc>
        <w:tc>
          <w:tcPr>
            <w:tcW w:w="1985" w:type="dxa"/>
          </w:tcPr>
          <w:p w:rsidR="006720D3" w:rsidRPr="00A63E97" w:rsidRDefault="006720D3" w:rsidP="00EC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Травмы головы и позвоночника причины, правила оказания первой помощи</w:t>
            </w:r>
          </w:p>
        </w:tc>
        <w:tc>
          <w:tcPr>
            <w:tcW w:w="2408" w:type="dxa"/>
          </w:tcPr>
          <w:p w:rsidR="006720D3" w:rsidRPr="00A63E97" w:rsidRDefault="006720D3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6720D3" w:rsidRDefault="006720D3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травмах груди, живота и области таза</w:t>
            </w:r>
          </w:p>
        </w:tc>
        <w:tc>
          <w:tcPr>
            <w:tcW w:w="1985" w:type="dxa"/>
          </w:tcPr>
          <w:p w:rsidR="006720D3" w:rsidRPr="00A63E97" w:rsidRDefault="006720D3" w:rsidP="00EC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Травмы груди, живота и области таза причины, правила оказания первой помощи</w:t>
            </w:r>
          </w:p>
        </w:tc>
        <w:tc>
          <w:tcPr>
            <w:tcW w:w="2408" w:type="dxa"/>
          </w:tcPr>
          <w:p w:rsidR="006720D3" w:rsidRPr="00A63E97" w:rsidRDefault="006720D3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6720D3" w:rsidRPr="00DC301C" w:rsidRDefault="006720D3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BAF" w:rsidRPr="00DC301C" w:rsidTr="00902D0D">
        <w:trPr>
          <w:trHeight w:val="709"/>
        </w:trPr>
        <w:tc>
          <w:tcPr>
            <w:tcW w:w="708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916" w:type="dxa"/>
          </w:tcPr>
          <w:p w:rsidR="00EC6BAF" w:rsidRDefault="00EC6BAF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травматическом шоке</w:t>
            </w:r>
          </w:p>
        </w:tc>
        <w:tc>
          <w:tcPr>
            <w:tcW w:w="1985" w:type="dxa"/>
          </w:tcPr>
          <w:p w:rsidR="00EC6BAF" w:rsidRPr="00A63E97" w:rsidRDefault="00EC6BAF" w:rsidP="00EC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Понятие травматического шока причины, правила оказания первой помощи</w:t>
            </w:r>
          </w:p>
        </w:tc>
        <w:tc>
          <w:tcPr>
            <w:tcW w:w="2408" w:type="dxa"/>
          </w:tcPr>
          <w:p w:rsidR="00EC6BAF" w:rsidRPr="00A63E97" w:rsidRDefault="00EC6BAF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EC6BAF" w:rsidRPr="00A63E97" w:rsidRDefault="00EC6BAF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C6BAF" w:rsidRPr="00A63E97" w:rsidRDefault="00EC6BAF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C6BAF" w:rsidRPr="00DC301C" w:rsidRDefault="00EC6BAF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EC6BAF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1171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BAF" w:rsidRPr="00DC301C" w:rsidTr="00902D0D">
        <w:trPr>
          <w:trHeight w:val="709"/>
        </w:trPr>
        <w:tc>
          <w:tcPr>
            <w:tcW w:w="708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EC6BAF" w:rsidRDefault="00EC6BAF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ПП при попадании в полости носа, глотку, пищевод и верхние дыхательные пути инородных тел</w:t>
            </w:r>
          </w:p>
        </w:tc>
        <w:tc>
          <w:tcPr>
            <w:tcW w:w="1985" w:type="dxa"/>
          </w:tcPr>
          <w:p w:rsidR="00EC6BAF" w:rsidRPr="00A63E97" w:rsidRDefault="00EC6BAF" w:rsidP="00EC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Попадание в полости носа, глотку, пищевод и верхние дыхательные пути инородных тел причины, </w:t>
            </w:r>
          </w:p>
        </w:tc>
        <w:tc>
          <w:tcPr>
            <w:tcW w:w="2408" w:type="dxa"/>
          </w:tcPr>
          <w:p w:rsidR="00EC6BAF" w:rsidRPr="00A63E97" w:rsidRDefault="00EC6BAF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EC6BAF" w:rsidRPr="00A63E97" w:rsidRDefault="00EC6BAF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C6BAF" w:rsidRPr="00A63E97" w:rsidRDefault="00EC6BAF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C6BAF" w:rsidRPr="00DC301C" w:rsidRDefault="00EC6BAF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EC6BAF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1171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BAF" w:rsidRPr="00DC301C" w:rsidTr="00902D0D">
        <w:trPr>
          <w:trHeight w:val="709"/>
        </w:trPr>
        <w:tc>
          <w:tcPr>
            <w:tcW w:w="708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EC6BAF" w:rsidRDefault="00EC6BAF" w:rsidP="00EC6BA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остановке сердца</w:t>
            </w:r>
          </w:p>
        </w:tc>
        <w:tc>
          <w:tcPr>
            <w:tcW w:w="1985" w:type="dxa"/>
          </w:tcPr>
          <w:p w:rsidR="00EC6BAF" w:rsidRPr="00A63E97" w:rsidRDefault="00EC6BAF" w:rsidP="00EC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остановке сердца</w:t>
            </w:r>
          </w:p>
        </w:tc>
        <w:tc>
          <w:tcPr>
            <w:tcW w:w="2408" w:type="dxa"/>
          </w:tcPr>
          <w:p w:rsidR="00EC6BAF" w:rsidRPr="00A63E97" w:rsidRDefault="00EC6BAF" w:rsidP="00EC6BA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EC6BAF" w:rsidRPr="00A63E97" w:rsidRDefault="00EC6BAF" w:rsidP="00E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C6BAF" w:rsidRPr="00A63E97" w:rsidRDefault="00EC6BAF" w:rsidP="00EC6BAF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C6BAF" w:rsidRPr="00DC301C" w:rsidRDefault="00EC6BAF" w:rsidP="00EC6BA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EC6BAF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EC6BAF" w:rsidRPr="00DC301C" w:rsidRDefault="00EC6BAF" w:rsidP="00EC6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острой сердечной недостаточности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причины, правила оказания первой помощи при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острой сердечной недостаточности и инсульте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 способности к эмоциональному восприятию </w:t>
            </w: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объектов, задач, решений, рассуждений</w:t>
            </w:r>
          </w:p>
        </w:tc>
        <w:tc>
          <w:tcPr>
            <w:tcW w:w="2692" w:type="dxa"/>
          </w:tcPr>
          <w:p w:rsidR="006720D3" w:rsidRPr="00A63E97" w:rsidRDefault="006720D3" w:rsidP="0067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Уметь демонстрировать  знание основных понятий,  применять полученные знания для решения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 № 4</w:t>
            </w:r>
          </w:p>
        </w:tc>
        <w:tc>
          <w:tcPr>
            <w:tcW w:w="1985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540872">
        <w:trPr>
          <w:trHeight w:val="709"/>
        </w:trPr>
        <w:tc>
          <w:tcPr>
            <w:tcW w:w="16122" w:type="dxa"/>
            <w:gridSpan w:val="9"/>
          </w:tcPr>
          <w:p w:rsidR="006720D3" w:rsidRPr="006B0B46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B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B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Боевые традиции Вооруженных Сил России</w:t>
            </w: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Боевые традиции, патриотизм и верности воинскому долгу.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Понятие воинской службы Организация воинского учета и его предназначение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6720D3" w:rsidRPr="00A63E97" w:rsidRDefault="006720D3" w:rsidP="006720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Дружба, войсковое товарищество-основа боевой готовности</w:t>
            </w:r>
          </w:p>
        </w:tc>
        <w:tc>
          <w:tcPr>
            <w:tcW w:w="1985" w:type="dxa"/>
          </w:tcPr>
          <w:p w:rsidR="006720D3" w:rsidRPr="006720D3" w:rsidRDefault="006720D3" w:rsidP="00672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Организация подготовки граждан к военной службе</w:t>
            </w:r>
          </w:p>
        </w:tc>
        <w:tc>
          <w:tcPr>
            <w:tcW w:w="2408" w:type="dxa"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8170B3">
        <w:trPr>
          <w:trHeight w:val="709"/>
        </w:trPr>
        <w:tc>
          <w:tcPr>
            <w:tcW w:w="16122" w:type="dxa"/>
            <w:gridSpan w:val="9"/>
          </w:tcPr>
          <w:p w:rsidR="006720D3" w:rsidRPr="00D517FF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Глава 2. Символы воинской чести</w:t>
            </w: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Боевое знамя воинской части-символ воинской чести, доблести и славы</w:t>
            </w:r>
          </w:p>
        </w:tc>
        <w:tc>
          <w:tcPr>
            <w:tcW w:w="1985" w:type="dxa"/>
          </w:tcPr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Боевое знамя во</w:t>
            </w:r>
            <w:r w:rsidRPr="006720D3">
              <w:rPr>
                <w:rFonts w:ascii="Times New Roman" w:hAnsi="Times New Roman"/>
                <w:sz w:val="24"/>
                <w:szCs w:val="24"/>
              </w:rPr>
              <w:t>инской части —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символ воинской 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чести, доблести и 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>славы.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знаме</w:t>
            </w: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ни. Положение о 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Боевом знамени 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воинской части в 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ВС РФ. Ритуал 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вручения Боевого </w:t>
            </w:r>
          </w:p>
          <w:p w:rsidR="006720D3" w:rsidRPr="00DC301C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lastRenderedPageBreak/>
              <w:t>знамени</w:t>
            </w:r>
          </w:p>
        </w:tc>
        <w:tc>
          <w:tcPr>
            <w:tcW w:w="2408" w:type="dxa"/>
          </w:tcPr>
          <w:p w:rsidR="006720D3" w:rsidRPr="006720D3" w:rsidRDefault="006720D3" w:rsidP="006720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Получают представ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о структуре </w:t>
            </w:r>
          </w:p>
          <w:p w:rsidR="006720D3" w:rsidRPr="006720D3" w:rsidRDefault="006720D3" w:rsidP="006720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воинских ритуалов </w:t>
            </w:r>
          </w:p>
          <w:p w:rsidR="006720D3" w:rsidRPr="00DC301C" w:rsidRDefault="006720D3" w:rsidP="006720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порядке проведения наиболее важных ритуалов Во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оруженных</w:t>
            </w:r>
          </w:p>
        </w:tc>
        <w:tc>
          <w:tcPr>
            <w:tcW w:w="2692" w:type="dxa"/>
            <w:vMerge w:val="restart"/>
          </w:tcPr>
          <w:p w:rsidR="006720D3" w:rsidRPr="006720D3" w:rsidRDefault="006720D3" w:rsidP="006720D3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ІІознавательные: проводят информационно-смысловой анализ текста; осознанно</w:t>
            </w:r>
          </w:p>
          <w:p w:rsidR="006720D3" w:rsidRPr="006720D3" w:rsidRDefault="006720D3" w:rsidP="006720D3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</w:t>
            </w: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наглядность для иллюстрации примеров, интерпретации  фактов, аргументации собственного суждения.</w:t>
            </w:r>
          </w:p>
          <w:p w:rsidR="006720D3" w:rsidRPr="006720D3" w:rsidRDefault="006720D3" w:rsidP="006720D3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Регулятивные:.проявляют познавательный интерес  к изучению предмета, осуществляют планирование и контроль.</w:t>
            </w:r>
          </w:p>
          <w:p w:rsidR="006720D3" w:rsidRPr="00DC301C" w:rsidRDefault="006720D3" w:rsidP="006720D3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974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Ордена и почетные награды за воинские отличия и заслуги в бою и военной службы</w:t>
            </w:r>
          </w:p>
        </w:tc>
        <w:tc>
          <w:tcPr>
            <w:tcW w:w="1985" w:type="dxa"/>
          </w:tcPr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Ордена — почет</w:t>
            </w: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ные награды за 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воинские отличия </w:t>
            </w:r>
          </w:p>
          <w:p w:rsidR="006720D3" w:rsidRPr="006720D3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и заслуги в бою и </w:t>
            </w:r>
          </w:p>
          <w:p w:rsidR="006720D3" w:rsidRPr="00DC301C" w:rsidRDefault="006720D3" w:rsidP="0067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>военной службе.</w:t>
            </w:r>
          </w:p>
        </w:tc>
        <w:tc>
          <w:tcPr>
            <w:tcW w:w="2408" w:type="dxa"/>
          </w:tcPr>
          <w:p w:rsidR="006720D3" w:rsidRPr="006720D3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 представ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об истории </w:t>
            </w:r>
          </w:p>
          <w:p w:rsidR="006720D3" w:rsidRPr="006720D3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наград, орденах и </w:t>
            </w:r>
          </w:p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медалях дореволю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России</w:t>
            </w:r>
          </w:p>
        </w:tc>
        <w:tc>
          <w:tcPr>
            <w:tcW w:w="2692" w:type="dxa"/>
            <w:vMerge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6720D3" w:rsidRPr="006720D3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Иметь пред</w:t>
            </w: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t xml:space="preserve">ставление об </w:t>
            </w:r>
          </w:p>
          <w:p w:rsidR="006720D3" w:rsidRPr="006720D3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основных гос</w:t>
            </w: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t xml:space="preserve">ударственных </w:t>
            </w:r>
          </w:p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t>наградах.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D22430">
        <w:trPr>
          <w:trHeight w:val="709"/>
        </w:trPr>
        <w:tc>
          <w:tcPr>
            <w:tcW w:w="16122" w:type="dxa"/>
            <w:gridSpan w:val="9"/>
          </w:tcPr>
          <w:p w:rsidR="006720D3" w:rsidRPr="00D517FF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Особенности военной службы</w:t>
            </w: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Клятва воина на верность Родине — России Устав ВС РФ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владеют логическими действиями определения понятий, обобщения,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аналогий, 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6720D3" w:rsidRPr="00A63E97" w:rsidRDefault="006720D3" w:rsidP="006720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Устав ВС РФ Конституция РФ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67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0B46">
              <w:rPr>
                <w:rFonts w:ascii="Times New Roman" w:hAnsi="Times New Roman"/>
                <w:snapToGrid w:val="0"/>
                <w:sz w:val="24"/>
                <w:szCs w:val="24"/>
              </w:rPr>
              <w:t>Прохо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ждение военной службы по контракту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Устав ВС РФ Конституция РФ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67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Цели и задачи медицинского освидетельствования и медицинского обследования при постановке на воинский учет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67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Воинские должности и воинские звания военнослужащих ВС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Устав ВС РФ Конституция РФ 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67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816BB" w:rsidRP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Устав ВС РФ Конституция РФ 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67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807DC4">
        <w:trPr>
          <w:trHeight w:val="709"/>
        </w:trPr>
        <w:tc>
          <w:tcPr>
            <w:tcW w:w="16122" w:type="dxa"/>
            <w:gridSpan w:val="9"/>
          </w:tcPr>
          <w:p w:rsidR="006720D3" w:rsidRPr="00D517FF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Военнослужащий – защитник своего Отечества.</w:t>
            </w: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Военнослужащий- патриот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Устава ВС РФ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владеют логическими действиями определения понятий, обобщения, установления аналогий,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6720D3" w:rsidRPr="00A63E97" w:rsidRDefault="006720D3" w:rsidP="006720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Военнослужащий - специалист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Устава ВС РФ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67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 № 5</w:t>
            </w:r>
          </w:p>
        </w:tc>
        <w:tc>
          <w:tcPr>
            <w:tcW w:w="1985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8085A">
        <w:trPr>
          <w:trHeight w:val="709"/>
        </w:trPr>
        <w:tc>
          <w:tcPr>
            <w:tcW w:w="16122" w:type="dxa"/>
            <w:gridSpan w:val="9"/>
          </w:tcPr>
          <w:p w:rsidR="006720D3" w:rsidRPr="00D517FF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Глава 5. Международное гуманитарное право.</w:t>
            </w:r>
          </w:p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жертв вооруженных конфликтов</w:t>
            </w: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Ограничение средств и методов ведения военных действий в международном гуманитарном праве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Международного гуманитарного права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: договариваются и приходят к общему решению в совместной деятельности, в том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числе в ситуации столкновения интересов.</w:t>
            </w: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Международные отличи тельные знаки, используемые во время военного конфликта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Международного гуманитарного права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6720D3" w:rsidRPr="00A63E97" w:rsidRDefault="006720D3" w:rsidP="0067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0E2DCA">
        <w:trPr>
          <w:trHeight w:val="709"/>
        </w:trPr>
        <w:tc>
          <w:tcPr>
            <w:tcW w:w="16122" w:type="dxa"/>
            <w:gridSpan w:val="9"/>
          </w:tcPr>
          <w:p w:rsidR="006720D3" w:rsidRPr="00D517FF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Глава 6. Психологические основы подготовки к военной службе</w:t>
            </w: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17FF">
              <w:rPr>
                <w:rFonts w:ascii="Times New Roman" w:hAnsi="Times New Roman"/>
                <w:snapToGrid w:val="0"/>
                <w:sz w:val="24"/>
                <w:szCs w:val="24"/>
              </w:rPr>
              <w:t>Психологические основы подготовки к военной службе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Подготовка к военной службе Основные аспекты психологии личности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контроль.</w:t>
            </w:r>
          </w:p>
          <w:p w:rsidR="006720D3" w:rsidRPr="00A63E97" w:rsidRDefault="006720D3" w:rsidP="006720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6720D3" w:rsidRPr="00A63E97" w:rsidRDefault="006720D3" w:rsidP="006720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Призыв на военную службу как стрессовая ситуация</w:t>
            </w:r>
          </w:p>
        </w:tc>
        <w:tc>
          <w:tcPr>
            <w:tcW w:w="1985" w:type="dxa"/>
          </w:tcPr>
          <w:p w:rsidR="006720D3" w:rsidRPr="00A63E97" w:rsidRDefault="006720D3" w:rsidP="0067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Подготовка к военной службе Основные аспекты психологии личности</w:t>
            </w:r>
          </w:p>
        </w:tc>
        <w:tc>
          <w:tcPr>
            <w:tcW w:w="2408" w:type="dxa"/>
          </w:tcPr>
          <w:p w:rsidR="006720D3" w:rsidRPr="00A63E97" w:rsidRDefault="006720D3" w:rsidP="006720D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6720D3" w:rsidRPr="00A63E97" w:rsidRDefault="006720D3" w:rsidP="0067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6720D3" w:rsidRPr="00A63E97" w:rsidRDefault="006720D3" w:rsidP="006720D3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Pr="00D816BB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D81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Default="00257A42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6720D3" w:rsidRDefault="00257A42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0D3" w:rsidRPr="00DC301C" w:rsidTr="00902D0D">
        <w:trPr>
          <w:trHeight w:val="709"/>
        </w:trPr>
        <w:tc>
          <w:tcPr>
            <w:tcW w:w="708" w:type="dxa"/>
          </w:tcPr>
          <w:p w:rsidR="006720D3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6720D3" w:rsidRDefault="006720D3" w:rsidP="006720D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6720D3" w:rsidRPr="00DC301C" w:rsidRDefault="006720D3" w:rsidP="006720D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D3" w:rsidRPr="00DC301C" w:rsidRDefault="006720D3" w:rsidP="006720D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BB" w:rsidRDefault="00D816BB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57A4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A5F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bookmarkStart w:id="0" w:name="_GoBack"/>
            <w:bookmarkEnd w:id="0"/>
          </w:p>
          <w:p w:rsidR="006720D3" w:rsidRDefault="00257A42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816B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6720D3" w:rsidRPr="00DC301C" w:rsidRDefault="006720D3" w:rsidP="00672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12B" w:rsidRPr="000B0B13" w:rsidRDefault="007D6A19" w:rsidP="00391BE0">
      <w:pPr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B0B13">
        <w:rPr>
          <w:rFonts w:ascii="Times New Roman" w:hAnsi="Times New Roman"/>
          <w:b/>
          <w:sz w:val="24"/>
          <w:szCs w:val="24"/>
        </w:rPr>
        <w:br w:type="page"/>
      </w:r>
    </w:p>
    <w:p w:rsidR="00C54F9D" w:rsidRPr="000B0B13" w:rsidRDefault="00C54F9D" w:rsidP="00C54F9D">
      <w:pPr>
        <w:spacing w:after="0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C54F9D" w:rsidRPr="000B0B13" w:rsidSect="00DA098B">
      <w:pgSz w:w="16838" w:h="11906" w:orient="landscape"/>
      <w:pgMar w:top="155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58" w:rsidRDefault="006C5758" w:rsidP="00F92719">
      <w:pPr>
        <w:spacing w:after="0" w:line="240" w:lineRule="auto"/>
      </w:pPr>
      <w:r>
        <w:separator/>
      </w:r>
    </w:p>
  </w:endnote>
  <w:endnote w:type="continuationSeparator" w:id="0">
    <w:p w:rsidR="006C5758" w:rsidRDefault="006C5758" w:rsidP="00F9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58" w:rsidRDefault="006C5758" w:rsidP="00F92719">
      <w:pPr>
        <w:spacing w:after="0" w:line="240" w:lineRule="auto"/>
      </w:pPr>
      <w:r>
        <w:separator/>
      </w:r>
    </w:p>
  </w:footnote>
  <w:footnote w:type="continuationSeparator" w:id="0">
    <w:p w:rsidR="006C5758" w:rsidRDefault="006C5758" w:rsidP="00F9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F0B73C"/>
    <w:lvl w:ilvl="0">
      <w:numFmt w:val="bullet"/>
      <w:lvlText w:val="*"/>
      <w:lvlJc w:val="left"/>
    </w:lvl>
  </w:abstractNum>
  <w:abstractNum w:abstractNumId="1" w15:restartNumberingAfterBreak="0">
    <w:nsid w:val="074049A9"/>
    <w:multiLevelType w:val="multilevel"/>
    <w:tmpl w:val="5C1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52F28"/>
    <w:multiLevelType w:val="hybridMultilevel"/>
    <w:tmpl w:val="C0E00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12C3F"/>
    <w:multiLevelType w:val="hybridMultilevel"/>
    <w:tmpl w:val="04BCEC1E"/>
    <w:lvl w:ilvl="0" w:tplc="95CA0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1127"/>
    <w:multiLevelType w:val="hybridMultilevel"/>
    <w:tmpl w:val="50845EC6"/>
    <w:lvl w:ilvl="0" w:tplc="F41EC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DC66E6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531E"/>
    <w:multiLevelType w:val="hybridMultilevel"/>
    <w:tmpl w:val="B6FEC524"/>
    <w:lvl w:ilvl="0" w:tplc="960CB6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F2D4367"/>
    <w:multiLevelType w:val="hybridMultilevel"/>
    <w:tmpl w:val="453A2304"/>
    <w:lvl w:ilvl="0" w:tplc="534273E8">
      <w:start w:val="3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C57539F"/>
    <w:multiLevelType w:val="hybridMultilevel"/>
    <w:tmpl w:val="62D29FA6"/>
    <w:lvl w:ilvl="0" w:tplc="80469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419D"/>
    <w:multiLevelType w:val="hybridMultilevel"/>
    <w:tmpl w:val="BC5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11B9"/>
    <w:multiLevelType w:val="hybridMultilevel"/>
    <w:tmpl w:val="22C423B4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D24"/>
    <w:multiLevelType w:val="hybridMultilevel"/>
    <w:tmpl w:val="64E8A2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960DA"/>
    <w:multiLevelType w:val="hybridMultilevel"/>
    <w:tmpl w:val="B25E508C"/>
    <w:lvl w:ilvl="0" w:tplc="6F0EE7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E5625"/>
    <w:multiLevelType w:val="hybridMultilevel"/>
    <w:tmpl w:val="4740B252"/>
    <w:lvl w:ilvl="0" w:tplc="CDD8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96028C"/>
    <w:multiLevelType w:val="hybridMultilevel"/>
    <w:tmpl w:val="B51ED53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EA7D5B"/>
    <w:multiLevelType w:val="hybridMultilevel"/>
    <w:tmpl w:val="76B2F928"/>
    <w:lvl w:ilvl="0" w:tplc="7046B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F73EF"/>
    <w:multiLevelType w:val="hybridMultilevel"/>
    <w:tmpl w:val="CCEC1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5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9D"/>
    <w:rsid w:val="000118AB"/>
    <w:rsid w:val="00021552"/>
    <w:rsid w:val="00023366"/>
    <w:rsid w:val="0006274C"/>
    <w:rsid w:val="00070262"/>
    <w:rsid w:val="00097107"/>
    <w:rsid w:val="000A011F"/>
    <w:rsid w:val="000B0B13"/>
    <w:rsid w:val="000E542E"/>
    <w:rsid w:val="000E6051"/>
    <w:rsid w:val="001046E6"/>
    <w:rsid w:val="00115619"/>
    <w:rsid w:val="00141875"/>
    <w:rsid w:val="00152DBF"/>
    <w:rsid w:val="00153AE0"/>
    <w:rsid w:val="0017020A"/>
    <w:rsid w:val="00172616"/>
    <w:rsid w:val="00196315"/>
    <w:rsid w:val="001A0FE7"/>
    <w:rsid w:val="001C483B"/>
    <w:rsid w:val="00257A42"/>
    <w:rsid w:val="00273E83"/>
    <w:rsid w:val="00280124"/>
    <w:rsid w:val="002865F0"/>
    <w:rsid w:val="002A00A8"/>
    <w:rsid w:val="002A505B"/>
    <w:rsid w:val="002A5D14"/>
    <w:rsid w:val="002D53BF"/>
    <w:rsid w:val="002D559F"/>
    <w:rsid w:val="002E0125"/>
    <w:rsid w:val="002E60EB"/>
    <w:rsid w:val="003211F2"/>
    <w:rsid w:val="00323279"/>
    <w:rsid w:val="00341560"/>
    <w:rsid w:val="0034204E"/>
    <w:rsid w:val="0034743D"/>
    <w:rsid w:val="003523CA"/>
    <w:rsid w:val="00367006"/>
    <w:rsid w:val="00367F9B"/>
    <w:rsid w:val="003814BC"/>
    <w:rsid w:val="00391BE0"/>
    <w:rsid w:val="00395C67"/>
    <w:rsid w:val="003E09CD"/>
    <w:rsid w:val="003E2E4D"/>
    <w:rsid w:val="004152B7"/>
    <w:rsid w:val="004260DA"/>
    <w:rsid w:val="00430025"/>
    <w:rsid w:val="00452997"/>
    <w:rsid w:val="004804EA"/>
    <w:rsid w:val="00492879"/>
    <w:rsid w:val="00492F0F"/>
    <w:rsid w:val="0049439D"/>
    <w:rsid w:val="00496639"/>
    <w:rsid w:val="004C52C5"/>
    <w:rsid w:val="004C6923"/>
    <w:rsid w:val="004E729D"/>
    <w:rsid w:val="004E7600"/>
    <w:rsid w:val="00521E46"/>
    <w:rsid w:val="005415B6"/>
    <w:rsid w:val="00541F26"/>
    <w:rsid w:val="00547ED1"/>
    <w:rsid w:val="00576193"/>
    <w:rsid w:val="00580968"/>
    <w:rsid w:val="0058259F"/>
    <w:rsid w:val="005B2CAF"/>
    <w:rsid w:val="005E05E2"/>
    <w:rsid w:val="005F0462"/>
    <w:rsid w:val="0060605F"/>
    <w:rsid w:val="006126B2"/>
    <w:rsid w:val="00617EE8"/>
    <w:rsid w:val="006310BE"/>
    <w:rsid w:val="00661FFF"/>
    <w:rsid w:val="006647D1"/>
    <w:rsid w:val="006720D3"/>
    <w:rsid w:val="006B0B46"/>
    <w:rsid w:val="006C1010"/>
    <w:rsid w:val="006C5758"/>
    <w:rsid w:val="006D115D"/>
    <w:rsid w:val="006D76A3"/>
    <w:rsid w:val="006E1307"/>
    <w:rsid w:val="007209D6"/>
    <w:rsid w:val="007240E7"/>
    <w:rsid w:val="00735B1D"/>
    <w:rsid w:val="00740730"/>
    <w:rsid w:val="007455A1"/>
    <w:rsid w:val="00751588"/>
    <w:rsid w:val="007718BF"/>
    <w:rsid w:val="007A6747"/>
    <w:rsid w:val="007B23BD"/>
    <w:rsid w:val="007B47A5"/>
    <w:rsid w:val="007C5323"/>
    <w:rsid w:val="007D45B5"/>
    <w:rsid w:val="007D6A19"/>
    <w:rsid w:val="007F6E4B"/>
    <w:rsid w:val="00812E96"/>
    <w:rsid w:val="00841B1F"/>
    <w:rsid w:val="00862ECD"/>
    <w:rsid w:val="00863A69"/>
    <w:rsid w:val="008665B6"/>
    <w:rsid w:val="008754F9"/>
    <w:rsid w:val="008829A7"/>
    <w:rsid w:val="00884D5E"/>
    <w:rsid w:val="00894205"/>
    <w:rsid w:val="008A4AB9"/>
    <w:rsid w:val="008D0ABA"/>
    <w:rsid w:val="008D618D"/>
    <w:rsid w:val="008D6650"/>
    <w:rsid w:val="008E4608"/>
    <w:rsid w:val="008F5771"/>
    <w:rsid w:val="008F5A75"/>
    <w:rsid w:val="008F7BE6"/>
    <w:rsid w:val="00902D0D"/>
    <w:rsid w:val="00922BE3"/>
    <w:rsid w:val="009551DF"/>
    <w:rsid w:val="00967687"/>
    <w:rsid w:val="009A2D01"/>
    <w:rsid w:val="009C212B"/>
    <w:rsid w:val="009C423D"/>
    <w:rsid w:val="009E385D"/>
    <w:rsid w:val="009E6345"/>
    <w:rsid w:val="00A21485"/>
    <w:rsid w:val="00A44900"/>
    <w:rsid w:val="00AC7880"/>
    <w:rsid w:val="00B04C03"/>
    <w:rsid w:val="00B05B34"/>
    <w:rsid w:val="00B06D4C"/>
    <w:rsid w:val="00B1016A"/>
    <w:rsid w:val="00B126BB"/>
    <w:rsid w:val="00B15949"/>
    <w:rsid w:val="00B25FAA"/>
    <w:rsid w:val="00B46DCC"/>
    <w:rsid w:val="00B57BB5"/>
    <w:rsid w:val="00B67ED4"/>
    <w:rsid w:val="00B91592"/>
    <w:rsid w:val="00B9582C"/>
    <w:rsid w:val="00BA5F04"/>
    <w:rsid w:val="00BD2044"/>
    <w:rsid w:val="00BF6050"/>
    <w:rsid w:val="00BF7B64"/>
    <w:rsid w:val="00BF7E1C"/>
    <w:rsid w:val="00C03A6D"/>
    <w:rsid w:val="00C205F5"/>
    <w:rsid w:val="00C21C89"/>
    <w:rsid w:val="00C21EEE"/>
    <w:rsid w:val="00C40AB0"/>
    <w:rsid w:val="00C51CD5"/>
    <w:rsid w:val="00C54F9D"/>
    <w:rsid w:val="00C605A6"/>
    <w:rsid w:val="00C62C99"/>
    <w:rsid w:val="00C719AF"/>
    <w:rsid w:val="00CB4FAE"/>
    <w:rsid w:val="00CC30A7"/>
    <w:rsid w:val="00CC5983"/>
    <w:rsid w:val="00CD3397"/>
    <w:rsid w:val="00D141DF"/>
    <w:rsid w:val="00D366C3"/>
    <w:rsid w:val="00D41D5C"/>
    <w:rsid w:val="00D47115"/>
    <w:rsid w:val="00D47150"/>
    <w:rsid w:val="00D517FF"/>
    <w:rsid w:val="00D6410C"/>
    <w:rsid w:val="00D816BB"/>
    <w:rsid w:val="00D9196A"/>
    <w:rsid w:val="00D949C2"/>
    <w:rsid w:val="00DA098B"/>
    <w:rsid w:val="00DB282B"/>
    <w:rsid w:val="00DB6E74"/>
    <w:rsid w:val="00DC301C"/>
    <w:rsid w:val="00DF3315"/>
    <w:rsid w:val="00E1364F"/>
    <w:rsid w:val="00E24D2A"/>
    <w:rsid w:val="00E36BBF"/>
    <w:rsid w:val="00E609FF"/>
    <w:rsid w:val="00E67FE8"/>
    <w:rsid w:val="00E71E34"/>
    <w:rsid w:val="00E9766D"/>
    <w:rsid w:val="00EA5AA2"/>
    <w:rsid w:val="00EB05AB"/>
    <w:rsid w:val="00EB080E"/>
    <w:rsid w:val="00EC6BAF"/>
    <w:rsid w:val="00ED7F82"/>
    <w:rsid w:val="00F00AFB"/>
    <w:rsid w:val="00F02093"/>
    <w:rsid w:val="00F066EA"/>
    <w:rsid w:val="00F24FD1"/>
    <w:rsid w:val="00F264A0"/>
    <w:rsid w:val="00F37CF2"/>
    <w:rsid w:val="00F46338"/>
    <w:rsid w:val="00F511E9"/>
    <w:rsid w:val="00F92719"/>
    <w:rsid w:val="00F93CD1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35ED"/>
  <w15:docId w15:val="{31EA2522-CA7F-43B5-BB1B-CA8CFB0E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54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098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5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098B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B0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F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C54F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54F9D"/>
    <w:pPr>
      <w:spacing w:after="12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4F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54F9D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C54F9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styleId="a7">
    <w:name w:val="Hyperlink"/>
    <w:basedOn w:val="a0"/>
    <w:uiPriority w:val="99"/>
    <w:rsid w:val="00C54F9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54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54F9D"/>
    <w:pPr>
      <w:ind w:left="720"/>
      <w:contextualSpacing/>
    </w:pPr>
  </w:style>
  <w:style w:type="paragraph" w:styleId="a9">
    <w:name w:val="No Spacing"/>
    <w:uiPriority w:val="99"/>
    <w:qFormat/>
    <w:rsid w:val="00C54F9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link w:val="ab"/>
    <w:uiPriority w:val="99"/>
    <w:rsid w:val="00C54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uiPriority w:val="99"/>
    <w:locked/>
    <w:rsid w:val="00C5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next w:val="a"/>
    <w:rsid w:val="00C54F9D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11">
    <w:name w:val="Заголовок1"/>
    <w:basedOn w:val="a"/>
    <w:next w:val="url"/>
    <w:rsid w:val="00C54F9D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1895pt">
    <w:name w:val="Основной текст (18) + 9;5 pt;Полужирный;Курсив"/>
    <w:basedOn w:val="a0"/>
    <w:rsid w:val="00DF331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 + Курсив"/>
    <w:basedOn w:val="a0"/>
    <w:rsid w:val="005415B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"/>
    <w:basedOn w:val="a0"/>
    <w:rsid w:val="005415B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1592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C212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C212B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тиль"/>
    <w:rsid w:val="00CC3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CC30A7"/>
    <w:rPr>
      <w:rFonts w:cs="Mangal"/>
      <w:i/>
      <w:iCs/>
      <w:noProof/>
      <w:sz w:val="10"/>
      <w:szCs w:val="10"/>
      <w:shd w:val="clear" w:color="auto" w:fill="FFFFFF"/>
      <w:lang w:bidi="sa-IN"/>
    </w:rPr>
  </w:style>
  <w:style w:type="paragraph" w:customStyle="1" w:styleId="42">
    <w:name w:val="Основной текст (4)"/>
    <w:basedOn w:val="a"/>
    <w:link w:val="41"/>
    <w:rsid w:val="00CC30A7"/>
    <w:pPr>
      <w:shd w:val="clear" w:color="auto" w:fill="FFFFFF"/>
      <w:spacing w:after="0" w:line="240" w:lineRule="atLeast"/>
    </w:pPr>
    <w:rPr>
      <w:rFonts w:asciiTheme="minorHAnsi" w:eastAsiaTheme="minorHAnsi" w:hAnsiTheme="minorHAnsi" w:cs="Mangal"/>
      <w:i/>
      <w:iCs/>
      <w:noProof/>
      <w:sz w:val="10"/>
      <w:szCs w:val="10"/>
      <w:lang w:bidi="sa-IN"/>
    </w:rPr>
  </w:style>
  <w:style w:type="character" w:customStyle="1" w:styleId="butback">
    <w:name w:val="butback"/>
    <w:basedOn w:val="a0"/>
    <w:rsid w:val="00C605A6"/>
  </w:style>
  <w:style w:type="character" w:customStyle="1" w:styleId="submenu-table">
    <w:name w:val="submenu-table"/>
    <w:basedOn w:val="a0"/>
    <w:rsid w:val="00C605A6"/>
  </w:style>
  <w:style w:type="paragraph" w:styleId="ad">
    <w:name w:val="Balloon Text"/>
    <w:basedOn w:val="a"/>
    <w:link w:val="ae"/>
    <w:uiPriority w:val="99"/>
    <w:semiHidden/>
    <w:unhideWhenUsed/>
    <w:rsid w:val="00C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05A6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basedOn w:val="a0"/>
    <w:uiPriority w:val="99"/>
    <w:rsid w:val="00BD2044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af0">
    <w:name w:val="Основной текст_"/>
    <w:basedOn w:val="a0"/>
    <w:link w:val="7"/>
    <w:uiPriority w:val="99"/>
    <w:rsid w:val="00BD204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0"/>
    <w:uiPriority w:val="99"/>
    <w:rsid w:val="00BD204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2">
    <w:name w:val="Заголовок №1_"/>
    <w:basedOn w:val="a0"/>
    <w:link w:val="13"/>
    <w:rsid w:val="00862EC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62ECD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4">
    <w:name w:val="Основной текст1"/>
    <w:basedOn w:val="a"/>
    <w:rsid w:val="00452997"/>
    <w:pPr>
      <w:widowControl w:val="0"/>
      <w:shd w:val="clear" w:color="auto" w:fill="FFFFFF"/>
      <w:spacing w:before="360" w:after="0" w:line="238" w:lineRule="exact"/>
      <w:ind w:firstLine="52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table" w:styleId="af1">
    <w:name w:val="Table Grid"/>
    <w:basedOn w:val="a1"/>
    <w:uiPriority w:val="99"/>
    <w:rsid w:val="0032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9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92719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F9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9271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DA098B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DA098B"/>
    <w:rPr>
      <w:rFonts w:ascii="Calibri" w:eastAsia="Times New Roman" w:hAnsi="Calibri" w:cs="Calibri"/>
      <w:b/>
      <w:bCs/>
      <w:sz w:val="28"/>
      <w:szCs w:val="28"/>
    </w:rPr>
  </w:style>
  <w:style w:type="character" w:styleId="af6">
    <w:name w:val="page number"/>
    <w:basedOn w:val="a0"/>
    <w:uiPriority w:val="99"/>
    <w:rsid w:val="00DA098B"/>
  </w:style>
  <w:style w:type="character" w:styleId="af7">
    <w:name w:val="Emphasis"/>
    <w:basedOn w:val="a0"/>
    <w:uiPriority w:val="99"/>
    <w:qFormat/>
    <w:rsid w:val="00DA098B"/>
    <w:rPr>
      <w:i/>
      <w:iCs/>
    </w:rPr>
  </w:style>
  <w:style w:type="character" w:customStyle="1" w:styleId="8pt">
    <w:name w:val="Основной текст + 8 pt"/>
    <w:aliases w:val="Курсив,Интервал 0 pt"/>
    <w:basedOn w:val="a0"/>
    <w:uiPriority w:val="99"/>
    <w:rsid w:val="00DA098B"/>
    <w:rPr>
      <w:rFonts w:ascii="Lucida Sans Unicode" w:eastAsia="Times New Roman" w:hAnsi="Lucida Sans Unicode" w:cs="Lucida Sans Unicode"/>
      <w:i/>
      <w:iCs/>
      <w:spacing w:val="10"/>
      <w:sz w:val="16"/>
      <w:szCs w:val="16"/>
      <w:shd w:val="clear" w:color="auto" w:fill="FFFFFF"/>
    </w:rPr>
  </w:style>
  <w:style w:type="paragraph" w:customStyle="1" w:styleId="FR2">
    <w:name w:val="FR2"/>
    <w:uiPriority w:val="99"/>
    <w:rsid w:val="00DA098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paragraph" w:styleId="af8">
    <w:name w:val="Plain Text"/>
    <w:basedOn w:val="a"/>
    <w:link w:val="af9"/>
    <w:uiPriority w:val="99"/>
    <w:rsid w:val="00DA09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DA0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A098B"/>
    <w:pPr>
      <w:suppressAutoHyphens/>
      <w:spacing w:after="0" w:line="240" w:lineRule="auto"/>
      <w:ind w:firstLine="540"/>
      <w:jc w:val="both"/>
    </w:pPr>
    <w:rPr>
      <w:rFonts w:eastAsia="Times New Roman" w:cs="Calibri"/>
      <w:sz w:val="24"/>
      <w:szCs w:val="24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098B"/>
    <w:rPr>
      <w:rFonts w:ascii="Calibri" w:eastAsia="Times New Roman" w:hAnsi="Calibri" w:cs="Calibri"/>
      <w:sz w:val="24"/>
      <w:szCs w:val="24"/>
      <w:lang w:eastAsia="ar-SA"/>
    </w:rPr>
  </w:style>
  <w:style w:type="character" w:styleId="afc">
    <w:name w:val="Strong"/>
    <w:basedOn w:val="a0"/>
    <w:uiPriority w:val="99"/>
    <w:qFormat/>
    <w:rsid w:val="00DA098B"/>
    <w:rPr>
      <w:b/>
      <w:bCs/>
    </w:rPr>
  </w:style>
  <w:style w:type="paragraph" w:styleId="afd">
    <w:name w:val="annotation text"/>
    <w:basedOn w:val="a"/>
    <w:link w:val="afe"/>
    <w:uiPriority w:val="99"/>
    <w:semiHidden/>
    <w:rsid w:val="00DA098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A098B"/>
    <w:rPr>
      <w:rFonts w:ascii="Calibri" w:eastAsia="Times New Roman" w:hAnsi="Calibri" w:cs="Calibri"/>
      <w:sz w:val="20"/>
      <w:szCs w:val="20"/>
      <w:lang w:eastAsia="ru-RU"/>
    </w:rPr>
  </w:style>
  <w:style w:type="character" w:styleId="aff">
    <w:name w:val="FollowedHyperlink"/>
    <w:basedOn w:val="a0"/>
    <w:uiPriority w:val="99"/>
    <w:rsid w:val="00DA098B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DA098B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Heading21">
    <w:name w:val="Heading 21"/>
    <w:basedOn w:val="a"/>
    <w:uiPriority w:val="99"/>
    <w:rsid w:val="00DA098B"/>
    <w:pPr>
      <w:widowControl w:val="0"/>
      <w:spacing w:after="0" w:line="240" w:lineRule="auto"/>
      <w:ind w:left="776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22">
    <w:name w:val="Основной текст 22"/>
    <w:basedOn w:val="a"/>
    <w:uiPriority w:val="99"/>
    <w:rsid w:val="00DA098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5">
    <w:name w:val="Без интервала1"/>
    <w:uiPriority w:val="99"/>
    <w:rsid w:val="00DA098B"/>
    <w:pPr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Indent 3"/>
    <w:basedOn w:val="a"/>
    <w:link w:val="32"/>
    <w:uiPriority w:val="99"/>
    <w:semiHidden/>
    <w:rsid w:val="00DA09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09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DA098B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05A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ostanovlenija/w8b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BBA6-ACB2-42CE-838E-0CD913CA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8909</Words>
  <Characters>50786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9Б</cp:lastModifiedBy>
  <cp:revision>2</cp:revision>
  <cp:lastPrinted>2015-06-09T09:08:00Z</cp:lastPrinted>
  <dcterms:created xsi:type="dcterms:W3CDTF">2023-06-05T02:31:00Z</dcterms:created>
  <dcterms:modified xsi:type="dcterms:W3CDTF">2023-06-05T02:31:00Z</dcterms:modified>
</cp:coreProperties>
</file>